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B96" w:rsidRPr="0047776D" w:rsidRDefault="00352B96" w:rsidP="00592709">
      <w:pPr>
        <w:jc w:val="center"/>
        <w:rPr>
          <w:rFonts w:ascii="Times New Roman" w:hAnsi="Times New Roman" w:cs="Times New Roman"/>
          <w:b/>
          <w:sz w:val="24"/>
          <w:szCs w:val="24"/>
        </w:rPr>
      </w:pPr>
      <w:r w:rsidRPr="0047776D">
        <w:rPr>
          <w:rFonts w:ascii="Times New Roman" w:hAnsi="Times New Roman" w:cs="Times New Roman"/>
          <w:b/>
          <w:sz w:val="24"/>
          <w:szCs w:val="24"/>
        </w:rPr>
        <w:t>Муниципальное об</w:t>
      </w:r>
      <w:r w:rsidR="00592709">
        <w:rPr>
          <w:rFonts w:ascii="Times New Roman" w:hAnsi="Times New Roman" w:cs="Times New Roman"/>
          <w:b/>
          <w:sz w:val="24"/>
          <w:szCs w:val="24"/>
        </w:rPr>
        <w:t>щ</w:t>
      </w:r>
      <w:r w:rsidRPr="0047776D">
        <w:rPr>
          <w:rFonts w:ascii="Times New Roman" w:hAnsi="Times New Roman" w:cs="Times New Roman"/>
          <w:b/>
          <w:sz w:val="24"/>
          <w:szCs w:val="24"/>
        </w:rPr>
        <w:t xml:space="preserve">еобразовательное </w:t>
      </w:r>
      <w:r w:rsidR="00DA343F">
        <w:rPr>
          <w:rFonts w:ascii="Times New Roman" w:hAnsi="Times New Roman" w:cs="Times New Roman"/>
          <w:b/>
          <w:sz w:val="24"/>
          <w:szCs w:val="24"/>
        </w:rPr>
        <w:t xml:space="preserve">бюджетное </w:t>
      </w:r>
      <w:r w:rsidRPr="0047776D">
        <w:rPr>
          <w:rFonts w:ascii="Times New Roman" w:hAnsi="Times New Roman" w:cs="Times New Roman"/>
          <w:b/>
          <w:sz w:val="24"/>
          <w:szCs w:val="24"/>
        </w:rPr>
        <w:t>учреждение</w:t>
      </w:r>
    </w:p>
    <w:p w:rsidR="00352B96" w:rsidRPr="0047776D" w:rsidRDefault="00352B96" w:rsidP="00592709">
      <w:pPr>
        <w:jc w:val="center"/>
        <w:rPr>
          <w:rFonts w:ascii="Times New Roman" w:hAnsi="Times New Roman" w:cs="Times New Roman"/>
          <w:b/>
          <w:sz w:val="24"/>
          <w:szCs w:val="24"/>
        </w:rPr>
      </w:pPr>
      <w:r w:rsidRPr="0047776D">
        <w:rPr>
          <w:rFonts w:ascii="Times New Roman" w:hAnsi="Times New Roman" w:cs="Times New Roman"/>
          <w:b/>
          <w:sz w:val="24"/>
          <w:szCs w:val="24"/>
        </w:rPr>
        <w:t>« Средняя</w:t>
      </w:r>
      <w:r w:rsidR="00DA343F">
        <w:rPr>
          <w:rFonts w:ascii="Times New Roman" w:hAnsi="Times New Roman" w:cs="Times New Roman"/>
          <w:b/>
          <w:sz w:val="24"/>
          <w:szCs w:val="24"/>
        </w:rPr>
        <w:t xml:space="preserve"> общеобразовательная </w:t>
      </w:r>
      <w:r w:rsidRPr="0047776D">
        <w:rPr>
          <w:rFonts w:ascii="Times New Roman" w:hAnsi="Times New Roman" w:cs="Times New Roman"/>
          <w:b/>
          <w:sz w:val="24"/>
          <w:szCs w:val="24"/>
        </w:rPr>
        <w:t xml:space="preserve"> школа № </w:t>
      </w:r>
      <w:r w:rsidR="00DA343F">
        <w:rPr>
          <w:rFonts w:ascii="Times New Roman" w:hAnsi="Times New Roman" w:cs="Times New Roman"/>
          <w:b/>
          <w:sz w:val="24"/>
          <w:szCs w:val="24"/>
        </w:rPr>
        <w:t xml:space="preserve">13 г. Сочи имени Бориса </w:t>
      </w:r>
      <w:proofErr w:type="spellStart"/>
      <w:r w:rsidR="00DA343F">
        <w:rPr>
          <w:rFonts w:ascii="Times New Roman" w:hAnsi="Times New Roman" w:cs="Times New Roman"/>
          <w:b/>
          <w:sz w:val="24"/>
          <w:szCs w:val="24"/>
        </w:rPr>
        <w:t>Гарриевича</w:t>
      </w:r>
      <w:proofErr w:type="spellEnd"/>
      <w:r w:rsidR="00592709">
        <w:rPr>
          <w:rFonts w:ascii="Times New Roman" w:hAnsi="Times New Roman" w:cs="Times New Roman"/>
          <w:b/>
          <w:sz w:val="24"/>
          <w:szCs w:val="24"/>
        </w:rPr>
        <w:t xml:space="preserve"> Гагина</w:t>
      </w:r>
      <w:r w:rsidRPr="0047776D">
        <w:rPr>
          <w:rFonts w:ascii="Times New Roman" w:hAnsi="Times New Roman" w:cs="Times New Roman"/>
          <w:b/>
          <w:sz w:val="24"/>
          <w:szCs w:val="24"/>
        </w:rPr>
        <w:t>»</w:t>
      </w:r>
    </w:p>
    <w:p w:rsidR="00352B96" w:rsidRPr="0047776D" w:rsidRDefault="00352B96" w:rsidP="00352B96">
      <w:pPr>
        <w:jc w:val="center"/>
        <w:rPr>
          <w:rFonts w:ascii="Times New Roman" w:hAnsi="Times New Roman" w:cs="Times New Roman"/>
          <w:b/>
          <w:sz w:val="24"/>
          <w:szCs w:val="24"/>
        </w:rPr>
      </w:pPr>
    </w:p>
    <w:p w:rsidR="00352B96" w:rsidRPr="0047776D" w:rsidRDefault="00352B96" w:rsidP="00352B96">
      <w:pPr>
        <w:jc w:val="center"/>
        <w:rPr>
          <w:rFonts w:ascii="Times New Roman" w:hAnsi="Times New Roman" w:cs="Times New Roman"/>
          <w:b/>
          <w:sz w:val="24"/>
          <w:szCs w:val="24"/>
        </w:rPr>
      </w:pPr>
      <w:r w:rsidRPr="0047776D">
        <w:rPr>
          <w:rFonts w:ascii="Times New Roman" w:hAnsi="Times New Roman" w:cs="Times New Roman"/>
          <w:b/>
          <w:sz w:val="24"/>
          <w:szCs w:val="24"/>
        </w:rPr>
        <w:t>Творческий проект на тему:</w:t>
      </w:r>
    </w:p>
    <w:p w:rsidR="00352B96" w:rsidRPr="0047776D" w:rsidRDefault="00352B96" w:rsidP="00352B96">
      <w:pPr>
        <w:spacing w:before="100" w:beforeAutospacing="1" w:after="100" w:afterAutospacing="1"/>
        <w:jc w:val="center"/>
        <w:rPr>
          <w:rFonts w:ascii="Times New Roman" w:eastAsia="Times New Roman" w:hAnsi="Times New Roman" w:cs="Times New Roman"/>
          <w:sz w:val="24"/>
          <w:szCs w:val="24"/>
          <w:lang w:eastAsia="ru-RU"/>
        </w:rPr>
      </w:pPr>
      <w:r w:rsidRPr="0047776D">
        <w:rPr>
          <w:rFonts w:ascii="Times New Roman" w:hAnsi="Times New Roman" w:cs="Times New Roman"/>
          <w:b/>
          <w:sz w:val="24"/>
          <w:szCs w:val="24"/>
        </w:rPr>
        <w:t>«</w:t>
      </w:r>
      <w:proofErr w:type="spellStart"/>
      <w:r w:rsidRPr="0047776D">
        <w:rPr>
          <w:rFonts w:ascii="Times New Roman" w:eastAsia="Times New Roman" w:hAnsi="Times New Roman" w:cs="Times New Roman"/>
          <w:b/>
          <w:bCs/>
          <w:sz w:val="24"/>
          <w:szCs w:val="24"/>
          <w:lang w:eastAsia="ru-RU"/>
        </w:rPr>
        <w:t>Межпредметные</w:t>
      </w:r>
      <w:proofErr w:type="spellEnd"/>
      <w:r w:rsidRPr="0047776D">
        <w:rPr>
          <w:rFonts w:ascii="Times New Roman" w:eastAsia="Times New Roman" w:hAnsi="Times New Roman" w:cs="Times New Roman"/>
          <w:b/>
          <w:bCs/>
          <w:sz w:val="24"/>
          <w:szCs w:val="24"/>
          <w:lang w:eastAsia="ru-RU"/>
        </w:rPr>
        <w:t xml:space="preserve"> связи при изучении наук гуманитарного цикла.</w:t>
      </w:r>
    </w:p>
    <w:p w:rsidR="00352B96" w:rsidRPr="0047776D" w:rsidRDefault="00352B96" w:rsidP="00352B96">
      <w:pPr>
        <w:jc w:val="center"/>
        <w:rPr>
          <w:rFonts w:ascii="Times New Roman" w:hAnsi="Times New Roman" w:cs="Times New Roman"/>
          <w:b/>
          <w:sz w:val="24"/>
          <w:szCs w:val="24"/>
        </w:rPr>
      </w:pPr>
      <w:r w:rsidRPr="0047776D">
        <w:rPr>
          <w:rFonts w:ascii="Times New Roman" w:hAnsi="Times New Roman" w:cs="Times New Roman"/>
          <w:b/>
          <w:sz w:val="24"/>
          <w:szCs w:val="24"/>
        </w:rPr>
        <w:t>Роль личности в истории»</w:t>
      </w:r>
    </w:p>
    <w:p w:rsidR="00352B96" w:rsidRPr="0047776D" w:rsidRDefault="00352B96" w:rsidP="00352B96">
      <w:pPr>
        <w:jc w:val="center"/>
        <w:rPr>
          <w:rFonts w:ascii="Times New Roman" w:hAnsi="Times New Roman" w:cs="Times New Roman"/>
          <w:b/>
          <w:sz w:val="24"/>
          <w:szCs w:val="24"/>
        </w:rPr>
      </w:pPr>
    </w:p>
    <w:p w:rsidR="00352B96" w:rsidRPr="0047776D" w:rsidRDefault="00352B96" w:rsidP="00352B96">
      <w:pPr>
        <w:jc w:val="center"/>
        <w:rPr>
          <w:rFonts w:ascii="Times New Roman" w:hAnsi="Times New Roman" w:cs="Times New Roman"/>
          <w:sz w:val="24"/>
          <w:szCs w:val="24"/>
        </w:rPr>
      </w:pPr>
    </w:p>
    <w:p w:rsidR="00352B96" w:rsidRPr="0047776D" w:rsidRDefault="00352B96" w:rsidP="00352B96">
      <w:pPr>
        <w:jc w:val="center"/>
        <w:rPr>
          <w:rFonts w:ascii="Times New Roman" w:hAnsi="Times New Roman" w:cs="Times New Roman"/>
          <w:sz w:val="24"/>
          <w:szCs w:val="24"/>
        </w:rPr>
      </w:pPr>
    </w:p>
    <w:p w:rsidR="00352B96" w:rsidRPr="0047776D" w:rsidRDefault="00352B96" w:rsidP="00352B96">
      <w:pPr>
        <w:jc w:val="center"/>
        <w:rPr>
          <w:rFonts w:ascii="Times New Roman" w:hAnsi="Times New Roman" w:cs="Times New Roman"/>
          <w:sz w:val="24"/>
          <w:szCs w:val="24"/>
        </w:rPr>
      </w:pPr>
    </w:p>
    <w:p w:rsidR="00352B96" w:rsidRPr="0047776D" w:rsidRDefault="00352B96" w:rsidP="00352B96">
      <w:pPr>
        <w:jc w:val="center"/>
        <w:rPr>
          <w:rFonts w:ascii="Times New Roman" w:hAnsi="Times New Roman" w:cs="Times New Roman"/>
          <w:sz w:val="24"/>
          <w:szCs w:val="24"/>
        </w:rPr>
      </w:pPr>
    </w:p>
    <w:p w:rsidR="00352B96" w:rsidRPr="0047776D" w:rsidRDefault="00352B96" w:rsidP="00352B96">
      <w:pPr>
        <w:jc w:val="center"/>
        <w:rPr>
          <w:rFonts w:ascii="Times New Roman" w:hAnsi="Times New Roman" w:cs="Times New Roman"/>
          <w:sz w:val="24"/>
          <w:szCs w:val="24"/>
        </w:rPr>
      </w:pPr>
    </w:p>
    <w:p w:rsidR="00352B96" w:rsidRPr="0047776D" w:rsidRDefault="00352B96" w:rsidP="00352B96">
      <w:pPr>
        <w:jc w:val="center"/>
        <w:rPr>
          <w:rFonts w:ascii="Times New Roman" w:hAnsi="Times New Roman" w:cs="Times New Roman"/>
          <w:sz w:val="24"/>
          <w:szCs w:val="24"/>
        </w:rPr>
      </w:pPr>
      <w:r w:rsidRPr="0047776D">
        <w:rPr>
          <w:rFonts w:ascii="Times New Roman" w:hAnsi="Times New Roman" w:cs="Times New Roman"/>
          <w:sz w:val="24"/>
          <w:szCs w:val="24"/>
        </w:rPr>
        <w:t>Автор</w:t>
      </w:r>
    </w:p>
    <w:p w:rsidR="00352B96" w:rsidRPr="0047776D" w:rsidRDefault="00352B96" w:rsidP="00352B96">
      <w:pPr>
        <w:spacing w:after="0"/>
        <w:jc w:val="center"/>
        <w:rPr>
          <w:rFonts w:ascii="Times New Roman" w:hAnsi="Times New Roman" w:cs="Times New Roman"/>
          <w:sz w:val="24"/>
          <w:szCs w:val="24"/>
        </w:rPr>
      </w:pPr>
      <w:r w:rsidRPr="0047776D">
        <w:rPr>
          <w:rFonts w:ascii="Times New Roman" w:hAnsi="Times New Roman" w:cs="Times New Roman"/>
          <w:sz w:val="24"/>
          <w:szCs w:val="24"/>
        </w:rPr>
        <w:t>Кантемирова Наталья Владимировна,</w:t>
      </w:r>
    </w:p>
    <w:p w:rsidR="00352B96" w:rsidRPr="0047776D" w:rsidRDefault="00352B96" w:rsidP="00352B96">
      <w:pPr>
        <w:spacing w:after="0"/>
        <w:jc w:val="center"/>
        <w:rPr>
          <w:rFonts w:ascii="Times New Roman" w:hAnsi="Times New Roman" w:cs="Times New Roman"/>
          <w:sz w:val="24"/>
          <w:szCs w:val="24"/>
        </w:rPr>
      </w:pPr>
      <w:r w:rsidRPr="0047776D">
        <w:rPr>
          <w:rFonts w:ascii="Times New Roman" w:hAnsi="Times New Roman" w:cs="Times New Roman"/>
          <w:sz w:val="24"/>
          <w:szCs w:val="24"/>
        </w:rPr>
        <w:t>учит</w:t>
      </w:r>
      <w:r w:rsidR="00592709">
        <w:rPr>
          <w:rFonts w:ascii="Times New Roman" w:hAnsi="Times New Roman" w:cs="Times New Roman"/>
          <w:sz w:val="24"/>
          <w:szCs w:val="24"/>
        </w:rPr>
        <w:t>ель русского языка и литературы</w:t>
      </w:r>
    </w:p>
    <w:p w:rsidR="00352B96" w:rsidRPr="0047776D" w:rsidRDefault="00352B96" w:rsidP="00592709">
      <w:pPr>
        <w:spacing w:after="0"/>
        <w:ind w:right="150" w:firstLine="540"/>
        <w:rPr>
          <w:rFonts w:ascii="Times New Roman" w:eastAsia="Times New Roman" w:hAnsi="Times New Roman" w:cs="Times New Roman"/>
          <w:b/>
          <w:sz w:val="24"/>
          <w:szCs w:val="24"/>
          <w:u w:val="single"/>
          <w:lang w:eastAsia="ru-RU"/>
        </w:rPr>
      </w:pPr>
    </w:p>
    <w:p w:rsidR="00352B96" w:rsidRPr="0047776D" w:rsidRDefault="00352B96" w:rsidP="00352B96">
      <w:pPr>
        <w:spacing w:after="0"/>
        <w:ind w:right="150" w:firstLine="540"/>
        <w:jc w:val="center"/>
        <w:rPr>
          <w:rFonts w:ascii="Times New Roman" w:eastAsia="Times New Roman" w:hAnsi="Times New Roman" w:cs="Times New Roman"/>
          <w:b/>
          <w:sz w:val="24"/>
          <w:szCs w:val="24"/>
          <w:u w:val="single"/>
          <w:lang w:eastAsia="ru-RU"/>
        </w:rPr>
      </w:pPr>
    </w:p>
    <w:p w:rsidR="00352B96" w:rsidRPr="0047776D" w:rsidRDefault="00352B96" w:rsidP="00352B96">
      <w:pPr>
        <w:spacing w:after="0"/>
        <w:ind w:right="150" w:firstLine="540"/>
        <w:jc w:val="center"/>
        <w:rPr>
          <w:rFonts w:ascii="Times New Roman" w:eastAsia="Times New Roman" w:hAnsi="Times New Roman" w:cs="Times New Roman"/>
          <w:b/>
          <w:sz w:val="24"/>
          <w:szCs w:val="24"/>
          <w:u w:val="single"/>
          <w:lang w:eastAsia="ru-RU"/>
        </w:rPr>
      </w:pPr>
    </w:p>
    <w:p w:rsidR="00352B96" w:rsidRPr="0047776D" w:rsidRDefault="00352B96" w:rsidP="00352B96">
      <w:pPr>
        <w:spacing w:after="0"/>
        <w:ind w:right="150" w:firstLine="540"/>
        <w:jc w:val="center"/>
        <w:rPr>
          <w:rFonts w:ascii="Times New Roman" w:eastAsia="Times New Roman" w:hAnsi="Times New Roman" w:cs="Times New Roman"/>
          <w:b/>
          <w:sz w:val="24"/>
          <w:szCs w:val="24"/>
          <w:u w:val="single"/>
          <w:lang w:eastAsia="ru-RU"/>
        </w:rPr>
      </w:pPr>
    </w:p>
    <w:p w:rsidR="00352B96" w:rsidRPr="0047776D" w:rsidRDefault="00352B96" w:rsidP="00352B96">
      <w:pPr>
        <w:spacing w:after="0"/>
        <w:ind w:right="150" w:firstLine="540"/>
        <w:jc w:val="center"/>
        <w:rPr>
          <w:rFonts w:ascii="Times New Roman" w:eastAsia="Times New Roman" w:hAnsi="Times New Roman" w:cs="Times New Roman"/>
          <w:b/>
          <w:sz w:val="24"/>
          <w:szCs w:val="24"/>
          <w:u w:val="single"/>
          <w:lang w:eastAsia="ru-RU"/>
        </w:rPr>
      </w:pPr>
    </w:p>
    <w:p w:rsidR="00352B96" w:rsidRPr="0047776D" w:rsidRDefault="00352B96" w:rsidP="00352B96">
      <w:pPr>
        <w:spacing w:after="0"/>
        <w:ind w:right="150" w:firstLine="540"/>
        <w:jc w:val="center"/>
        <w:rPr>
          <w:rFonts w:ascii="Times New Roman" w:eastAsia="Times New Roman" w:hAnsi="Times New Roman" w:cs="Times New Roman"/>
          <w:b/>
          <w:sz w:val="24"/>
          <w:szCs w:val="24"/>
          <w:u w:val="single"/>
          <w:lang w:eastAsia="ru-RU"/>
        </w:rPr>
      </w:pPr>
    </w:p>
    <w:p w:rsidR="00352B96" w:rsidRPr="0047776D" w:rsidRDefault="00352B96" w:rsidP="00352B96">
      <w:pPr>
        <w:spacing w:after="0"/>
        <w:ind w:right="150" w:firstLine="540"/>
        <w:jc w:val="center"/>
        <w:rPr>
          <w:rFonts w:ascii="Times New Roman" w:eastAsia="Times New Roman" w:hAnsi="Times New Roman" w:cs="Times New Roman"/>
          <w:b/>
          <w:sz w:val="24"/>
          <w:szCs w:val="24"/>
          <w:u w:val="single"/>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352B96" w:rsidP="00352B96">
      <w:pPr>
        <w:spacing w:after="0"/>
        <w:ind w:right="150"/>
        <w:jc w:val="center"/>
        <w:rPr>
          <w:rFonts w:ascii="Times New Roman" w:eastAsia="Times New Roman" w:hAnsi="Times New Roman" w:cs="Times New Roman"/>
          <w:b/>
          <w:sz w:val="24"/>
          <w:szCs w:val="24"/>
          <w:lang w:eastAsia="ru-RU"/>
        </w:rPr>
      </w:pPr>
    </w:p>
    <w:p w:rsidR="00352B96" w:rsidRPr="0047776D" w:rsidRDefault="00592709" w:rsidP="00592709">
      <w:pPr>
        <w:spacing w:after="0"/>
        <w:ind w:right="15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Сочи  2020</w:t>
      </w:r>
    </w:p>
    <w:p w:rsidR="00352B96" w:rsidRPr="0047776D" w:rsidRDefault="00352B96" w:rsidP="00352B96">
      <w:pPr>
        <w:spacing w:after="0"/>
        <w:ind w:right="150" w:firstLine="540"/>
        <w:jc w:val="center"/>
        <w:rPr>
          <w:rFonts w:ascii="Times New Roman" w:eastAsia="Times New Roman" w:hAnsi="Times New Roman" w:cs="Times New Roman"/>
          <w:b/>
          <w:sz w:val="24"/>
          <w:szCs w:val="24"/>
          <w:lang w:eastAsia="ru-RU"/>
        </w:rPr>
      </w:pPr>
      <w:r w:rsidRPr="0047776D">
        <w:rPr>
          <w:rFonts w:ascii="Times New Roman" w:eastAsia="Times New Roman" w:hAnsi="Times New Roman" w:cs="Times New Roman"/>
          <w:b/>
          <w:sz w:val="24"/>
          <w:szCs w:val="24"/>
          <w:lang w:eastAsia="ru-RU"/>
        </w:rPr>
        <w:lastRenderedPageBreak/>
        <w:t>Актуальность</w:t>
      </w:r>
    </w:p>
    <w:p w:rsidR="00352B96" w:rsidRPr="0047776D" w:rsidRDefault="00352B96" w:rsidP="00352B96">
      <w:pPr>
        <w:spacing w:after="0"/>
        <w:ind w:right="150" w:firstLine="540"/>
        <w:jc w:val="center"/>
        <w:rPr>
          <w:rFonts w:ascii="Times New Roman" w:eastAsia="Times New Roman" w:hAnsi="Times New Roman" w:cs="Times New Roman"/>
          <w:sz w:val="24"/>
          <w:szCs w:val="24"/>
          <w:lang w:eastAsia="ru-RU"/>
        </w:rPr>
      </w:pPr>
    </w:p>
    <w:p w:rsidR="00352B96" w:rsidRPr="0047776D" w:rsidRDefault="00352B96" w:rsidP="00352B96">
      <w:pPr>
        <w:spacing w:after="0"/>
        <w:ind w:firstLine="567"/>
        <w:jc w:val="both"/>
        <w:rPr>
          <w:rFonts w:ascii="Times New Roman" w:hAnsi="Times New Roman" w:cs="Times New Roman"/>
          <w:sz w:val="24"/>
          <w:szCs w:val="24"/>
          <w:lang w:eastAsia="ru-RU"/>
        </w:rPr>
      </w:pPr>
      <w:r w:rsidRPr="0047776D">
        <w:rPr>
          <w:rFonts w:ascii="Times New Roman" w:hAnsi="Times New Roman" w:cs="Times New Roman"/>
          <w:sz w:val="24"/>
          <w:szCs w:val="24"/>
          <w:lang w:eastAsia="ru-RU"/>
        </w:rPr>
        <w:t>Необходимость интегрированных уроков в школьном обучении очевидна. Она обусловлена современным уровнем развития науки, на котором ярко выражена интеграция общественных, естественнонаучных и технических знаний. Интеграция научных знаний, в свою очередь, предъявляет новые требования к специалистам. Возрастает роль знаний человека в области смежной со специальностью наук и умений комплексно применять их при решении различных задач.</w:t>
      </w:r>
    </w:p>
    <w:p w:rsidR="00352B96" w:rsidRPr="0047776D" w:rsidRDefault="00352B96" w:rsidP="00352B96">
      <w:pPr>
        <w:spacing w:after="0"/>
        <w:ind w:firstLine="567"/>
        <w:jc w:val="both"/>
        <w:rPr>
          <w:rFonts w:ascii="Times New Roman" w:hAnsi="Times New Roman" w:cs="Times New Roman"/>
          <w:sz w:val="24"/>
          <w:szCs w:val="24"/>
          <w:lang w:eastAsia="ru-RU"/>
        </w:rPr>
      </w:pPr>
      <w:r w:rsidRPr="0047776D">
        <w:rPr>
          <w:rFonts w:ascii="Times New Roman" w:hAnsi="Times New Roman" w:cs="Times New Roman"/>
          <w:sz w:val="24"/>
          <w:szCs w:val="24"/>
          <w:lang w:eastAsia="ru-RU"/>
        </w:rPr>
        <w:t>На сегодняшний момент связь таких гуманитарных предметов, как история и литература, очевидна. История и литература всегда шли рядом: литература отражает жизнь разных народов в самые разные эпохи их развития. Ни один из крупнейших писателей не ушел от исторической темы. В одном случае это были произведения, целиком посвященные историческому событию, в другом – это была история человека, семьи, сообщества, которые жили, действовали в той или иной исторической среде. Учитель литературы, используя историческую базу, имеющуюся у школьников того или иного класса, интегрируя ее в литературную среду, может более продуктивно провести свой урок.</w:t>
      </w:r>
    </w:p>
    <w:p w:rsidR="00352B96" w:rsidRPr="0047776D" w:rsidRDefault="00352B96" w:rsidP="00352B96">
      <w:pPr>
        <w:spacing w:after="0"/>
        <w:ind w:firstLine="567"/>
        <w:jc w:val="both"/>
        <w:rPr>
          <w:rFonts w:ascii="Times New Roman" w:hAnsi="Times New Roman" w:cs="Times New Roman"/>
          <w:sz w:val="24"/>
          <w:szCs w:val="24"/>
          <w:lang w:eastAsia="ru-RU"/>
        </w:rPr>
      </w:pPr>
      <w:r w:rsidRPr="0047776D">
        <w:rPr>
          <w:rFonts w:ascii="Times New Roman" w:hAnsi="Times New Roman" w:cs="Times New Roman"/>
          <w:sz w:val="24"/>
          <w:szCs w:val="24"/>
          <w:lang w:eastAsia="ru-RU"/>
        </w:rPr>
        <w:t>В нашей школе проблема хронологического несоответствия решается благодаря интеграции предметов. Учителя-предметники, совместно решая поставленную задачу, ставят перед собой цель глубже проникнуть в сущность изучаемых проблем, более ярко, образно и одновременно исторически верно представить обучающимся время описываемых в художественном произведении событий. Одновременно с этим решаются задачи развития литературного и исторического мышления, повышения интереса к чтению, формирования художественного вкуса и научного мировоззрения.</w:t>
      </w:r>
    </w:p>
    <w:p w:rsidR="00352B96" w:rsidRPr="0047776D" w:rsidRDefault="00352B96" w:rsidP="00352B96">
      <w:pPr>
        <w:pStyle w:val="c141"/>
        <w:shd w:val="clear" w:color="auto" w:fill="FFFFFF"/>
        <w:spacing w:line="276" w:lineRule="auto"/>
        <w:ind w:firstLine="540"/>
        <w:rPr>
          <w:rStyle w:val="c152"/>
        </w:rPr>
      </w:pPr>
      <w:r w:rsidRPr="0047776D">
        <w:rPr>
          <w:rStyle w:val="c152"/>
        </w:rPr>
        <w:t>Цели</w:t>
      </w:r>
    </w:p>
    <w:p w:rsidR="00352B96" w:rsidRPr="0047776D" w:rsidRDefault="00352B96" w:rsidP="00352B96">
      <w:pPr>
        <w:spacing w:before="100" w:beforeAutospacing="1" w:after="100" w:afterAutospacing="1"/>
        <w:ind w:firstLine="567"/>
        <w:rPr>
          <w:rFonts w:ascii="Times New Roman" w:eastAsia="Times New Roman" w:hAnsi="Times New Roman" w:cs="Times New Roman"/>
          <w:sz w:val="24"/>
          <w:szCs w:val="24"/>
          <w:lang w:eastAsia="ru-RU"/>
        </w:rPr>
      </w:pPr>
      <w:r w:rsidRPr="0047776D">
        <w:rPr>
          <w:rFonts w:ascii="Times New Roman" w:hAnsi="Times New Roman" w:cs="Times New Roman"/>
          <w:sz w:val="24"/>
          <w:szCs w:val="24"/>
        </w:rPr>
        <w:t> </w:t>
      </w:r>
      <w:r w:rsidRPr="0047776D">
        <w:rPr>
          <w:rFonts w:ascii="Times New Roman" w:eastAsia="Times New Roman" w:hAnsi="Times New Roman" w:cs="Times New Roman"/>
          <w:sz w:val="24"/>
          <w:szCs w:val="24"/>
          <w:lang w:eastAsia="ru-RU"/>
        </w:rPr>
        <w:t>способствовать объединению  изучаемых дисциплин за счет использования взаимосвязей между учебными предметами, которые дают возможность выстроить целостное представление об изучаемых действиях, явлениях, процессах;</w:t>
      </w:r>
    </w:p>
    <w:p w:rsidR="00352B96" w:rsidRPr="0047776D" w:rsidRDefault="00352B96" w:rsidP="00352B96">
      <w:pPr>
        <w:spacing w:before="100" w:beforeAutospacing="1" w:after="100" w:afterAutospacing="1"/>
        <w:ind w:firstLine="567"/>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формировать  навыков продуктивного общения, приобретения жизненно необходимого опыта, расширить социальное пространство личности;</w:t>
      </w:r>
    </w:p>
    <w:p w:rsidR="00352B96" w:rsidRPr="0047776D" w:rsidRDefault="00352B96" w:rsidP="00352B96">
      <w:pPr>
        <w:pStyle w:val="c141"/>
        <w:shd w:val="clear" w:color="auto" w:fill="FFFFFF"/>
        <w:spacing w:line="276" w:lineRule="auto"/>
        <w:ind w:firstLine="540"/>
        <w:jc w:val="both"/>
      </w:pPr>
      <w:r w:rsidRPr="0047776D">
        <w:t>формировать у учащихся понятия значимости роли  личности в истории в историческом процессе, систематизация материала об исторических личностях России.</w:t>
      </w:r>
    </w:p>
    <w:p w:rsidR="00352B96" w:rsidRPr="0047776D" w:rsidRDefault="00352B96" w:rsidP="00352B96">
      <w:pPr>
        <w:spacing w:before="100" w:beforeAutospacing="1" w:after="100" w:afterAutospacing="1"/>
        <w:ind w:right="150"/>
        <w:rPr>
          <w:rFonts w:ascii="Times New Roman" w:eastAsia="Times New Roman" w:hAnsi="Times New Roman" w:cs="Times New Roman"/>
          <w:b/>
          <w:sz w:val="24"/>
          <w:szCs w:val="24"/>
          <w:lang w:eastAsia="ru-RU"/>
        </w:rPr>
      </w:pPr>
      <w:r w:rsidRPr="0047776D">
        <w:rPr>
          <w:rFonts w:ascii="Times New Roman" w:eastAsia="Times New Roman" w:hAnsi="Times New Roman" w:cs="Times New Roman"/>
          <w:b/>
          <w:sz w:val="24"/>
          <w:szCs w:val="24"/>
          <w:lang w:eastAsia="ru-RU"/>
        </w:rPr>
        <w:t>Задачи</w:t>
      </w:r>
    </w:p>
    <w:p w:rsidR="00352B96" w:rsidRPr="0047776D" w:rsidRDefault="00352B96" w:rsidP="00352B96">
      <w:pPr>
        <w:pStyle w:val="a3"/>
        <w:numPr>
          <w:ilvl w:val="0"/>
          <w:numId w:val="1"/>
        </w:numPr>
        <w:spacing w:before="100" w:beforeAutospacing="1" w:after="100" w:afterAutospacing="1"/>
        <w:ind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воспитывать всесторонне развитого человека;</w:t>
      </w:r>
    </w:p>
    <w:p w:rsidR="00352B96" w:rsidRPr="0047776D" w:rsidRDefault="00352B96" w:rsidP="00352B96">
      <w:pPr>
        <w:pStyle w:val="a3"/>
        <w:numPr>
          <w:ilvl w:val="0"/>
          <w:numId w:val="1"/>
        </w:numPr>
        <w:spacing w:before="100" w:beforeAutospacing="1" w:after="100" w:afterAutospacing="1"/>
        <w:ind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активизировать мыслительную деятельность учащихся;</w:t>
      </w:r>
    </w:p>
    <w:p w:rsidR="00352B96" w:rsidRPr="0047776D" w:rsidRDefault="00352B96" w:rsidP="00352B96">
      <w:pPr>
        <w:pStyle w:val="a3"/>
        <w:numPr>
          <w:ilvl w:val="0"/>
          <w:numId w:val="1"/>
        </w:numPr>
        <w:spacing w:before="100" w:beforeAutospacing="1" w:after="100" w:afterAutospacing="1"/>
        <w:ind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формировать обобщённые знания и умения;</w:t>
      </w:r>
    </w:p>
    <w:p w:rsidR="00352B96" w:rsidRPr="0047776D" w:rsidRDefault="00352B96" w:rsidP="00352B96">
      <w:pPr>
        <w:pStyle w:val="a3"/>
        <w:numPr>
          <w:ilvl w:val="0"/>
          <w:numId w:val="1"/>
        </w:numPr>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воспитывать эстетически подготовленного читателя.</w:t>
      </w:r>
    </w:p>
    <w:p w:rsidR="00592709" w:rsidRDefault="00592709" w:rsidP="00352B96">
      <w:pPr>
        <w:pStyle w:val="a3"/>
        <w:shd w:val="clear" w:color="auto" w:fill="FFFFFF"/>
        <w:spacing w:before="168" w:after="375"/>
        <w:ind w:left="709" w:right="225" w:hanging="283"/>
        <w:rPr>
          <w:rFonts w:ascii="Times New Roman" w:eastAsia="Times New Roman" w:hAnsi="Times New Roman" w:cs="Times New Roman"/>
          <w:b/>
          <w:bCs/>
          <w:iCs/>
          <w:color w:val="000000"/>
          <w:sz w:val="24"/>
          <w:szCs w:val="24"/>
          <w:lang w:eastAsia="ru-RU"/>
        </w:rPr>
      </w:pPr>
    </w:p>
    <w:p w:rsidR="00352B96" w:rsidRPr="0047776D" w:rsidRDefault="00352B96" w:rsidP="00352B96">
      <w:pPr>
        <w:pStyle w:val="a3"/>
        <w:shd w:val="clear" w:color="auto" w:fill="FFFFFF"/>
        <w:spacing w:before="168" w:after="375"/>
        <w:ind w:left="709" w:right="225" w:hanging="283"/>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b/>
          <w:bCs/>
          <w:iCs/>
          <w:color w:val="000000"/>
          <w:sz w:val="24"/>
          <w:szCs w:val="24"/>
          <w:lang w:eastAsia="ru-RU"/>
        </w:rPr>
        <w:t>Практическая значимость</w:t>
      </w:r>
      <w:r w:rsidRPr="0047776D">
        <w:rPr>
          <w:rFonts w:ascii="Times New Roman" w:eastAsia="Times New Roman" w:hAnsi="Times New Roman" w:cs="Times New Roman"/>
          <w:color w:val="000000"/>
          <w:sz w:val="24"/>
          <w:szCs w:val="24"/>
          <w:lang w:eastAsia="ru-RU"/>
        </w:rPr>
        <w:t xml:space="preserve"> работы заключается в том, что интегрированные уроки расширяют рамки обычного урока, а, значит, увеличивается возможность развития творческих способностей каждого ученика. Интеграция позволяет </w:t>
      </w:r>
      <w:r w:rsidRPr="0047776D">
        <w:rPr>
          <w:rFonts w:ascii="Times New Roman" w:eastAsia="Times New Roman" w:hAnsi="Times New Roman" w:cs="Times New Roman"/>
          <w:color w:val="000000"/>
          <w:sz w:val="24"/>
          <w:szCs w:val="24"/>
          <w:lang w:eastAsia="ru-RU"/>
        </w:rPr>
        <w:lastRenderedPageBreak/>
        <w:t xml:space="preserve">научить учащихся добывать знания самостоятельно, повышать интеллектуальный уровень, развивать интерес к учению, расширить их кругозор, развить потенциальные возможности школьников. </w:t>
      </w:r>
    </w:p>
    <w:p w:rsidR="00352B96" w:rsidRPr="0047776D" w:rsidRDefault="00352B96" w:rsidP="00352B96">
      <w:pPr>
        <w:pStyle w:val="a3"/>
        <w:numPr>
          <w:ilvl w:val="0"/>
          <w:numId w:val="1"/>
        </w:numPr>
        <w:shd w:val="clear" w:color="auto" w:fill="FFFFFF"/>
        <w:spacing w:before="168" w:after="375"/>
        <w:ind w:left="709" w:right="225" w:hanging="283"/>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При проведении интегрированных уроков успешнее решается такая проблема, как индивидуальный дифференцированный подход в обучении детей с разными способностями. Интегрированные уроки нравятся детям, вызывают у них интерес к познанию, дают им много нового, полезного, в них содержится большой эмоциональный заряд. Эти уроки помогают формированию орфографической зоркости, развитию речи и обогащению словарного запаса ребят, развивают эстетический вкус, умение понимать и ценить произведения искусства, красоту и богатство родной природы, творческий потенциал.</w:t>
      </w:r>
    </w:p>
    <w:p w:rsidR="00352B96" w:rsidRPr="0047776D" w:rsidRDefault="00352B96" w:rsidP="00352B96">
      <w:pPr>
        <w:pStyle w:val="a3"/>
        <w:numPr>
          <w:ilvl w:val="0"/>
          <w:numId w:val="1"/>
        </w:numPr>
        <w:shd w:val="clear" w:color="auto" w:fill="FFFFFF"/>
        <w:spacing w:before="168" w:after="375"/>
        <w:ind w:left="709" w:right="225" w:hanging="283"/>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 xml:space="preserve">Таким образом, </w:t>
      </w:r>
      <w:proofErr w:type="spellStart"/>
      <w:r w:rsidRPr="0047776D">
        <w:rPr>
          <w:rFonts w:ascii="Times New Roman" w:eastAsia="Times New Roman" w:hAnsi="Times New Roman" w:cs="Times New Roman"/>
          <w:color w:val="000000"/>
          <w:sz w:val="24"/>
          <w:szCs w:val="24"/>
          <w:lang w:eastAsia="ru-RU"/>
        </w:rPr>
        <w:t>межпредметные</w:t>
      </w:r>
      <w:proofErr w:type="spellEnd"/>
      <w:r w:rsidRPr="0047776D">
        <w:rPr>
          <w:rFonts w:ascii="Times New Roman" w:eastAsia="Times New Roman" w:hAnsi="Times New Roman" w:cs="Times New Roman"/>
          <w:color w:val="000000"/>
          <w:sz w:val="24"/>
          <w:szCs w:val="24"/>
          <w:lang w:eastAsia="ru-RU"/>
        </w:rPr>
        <w:t xml:space="preserve"> связи составляют необходимое условие организации учено - воспитательного процесса как комплексного подхода к обучению и усиления его единства с воспитанием. В учебной деятельности учащихся реализация </w:t>
      </w:r>
      <w:proofErr w:type="spellStart"/>
      <w:r w:rsidRPr="0047776D">
        <w:rPr>
          <w:rFonts w:ascii="Times New Roman" w:eastAsia="Times New Roman" w:hAnsi="Times New Roman" w:cs="Times New Roman"/>
          <w:color w:val="000000"/>
          <w:sz w:val="24"/>
          <w:szCs w:val="24"/>
          <w:lang w:eastAsia="ru-RU"/>
        </w:rPr>
        <w:t>межпредметных</w:t>
      </w:r>
      <w:proofErr w:type="spellEnd"/>
      <w:r w:rsidRPr="0047776D">
        <w:rPr>
          <w:rFonts w:ascii="Times New Roman" w:eastAsia="Times New Roman" w:hAnsi="Times New Roman" w:cs="Times New Roman"/>
          <w:color w:val="000000"/>
          <w:sz w:val="24"/>
          <w:szCs w:val="24"/>
          <w:lang w:eastAsia="ru-RU"/>
        </w:rPr>
        <w:t xml:space="preserve"> связей служит дидактическим условием ее активизации, систематизации знании, самостоятельности мышления и познавательного интереса.</w:t>
      </w:r>
    </w:p>
    <w:p w:rsidR="00352B96" w:rsidRPr="0047776D" w:rsidRDefault="00352B96" w:rsidP="00352B96">
      <w:pPr>
        <w:pStyle w:val="a3"/>
        <w:numPr>
          <w:ilvl w:val="0"/>
          <w:numId w:val="1"/>
        </w:numPr>
        <w:shd w:val="clear" w:color="auto" w:fill="FFFFFF"/>
        <w:spacing w:before="168" w:after="375"/>
        <w:ind w:left="709" w:right="225" w:hanging="283"/>
        <w:rPr>
          <w:rFonts w:ascii="Times New Roman" w:eastAsia="Times New Roman" w:hAnsi="Times New Roman" w:cs="Times New Roman"/>
          <w:color w:val="000000"/>
          <w:sz w:val="24"/>
          <w:szCs w:val="24"/>
          <w:lang w:eastAsia="ru-RU"/>
        </w:rPr>
      </w:pPr>
      <w:proofErr w:type="spellStart"/>
      <w:r w:rsidRPr="0047776D">
        <w:rPr>
          <w:rFonts w:ascii="Times New Roman" w:eastAsia="Times New Roman" w:hAnsi="Times New Roman" w:cs="Times New Roman"/>
          <w:color w:val="000000"/>
          <w:sz w:val="24"/>
          <w:szCs w:val="24"/>
          <w:lang w:eastAsia="ru-RU"/>
        </w:rPr>
        <w:t>межпредметная</w:t>
      </w:r>
      <w:proofErr w:type="spellEnd"/>
      <w:r w:rsidRPr="0047776D">
        <w:rPr>
          <w:rFonts w:ascii="Times New Roman" w:eastAsia="Times New Roman" w:hAnsi="Times New Roman" w:cs="Times New Roman"/>
          <w:color w:val="000000"/>
          <w:sz w:val="24"/>
          <w:szCs w:val="24"/>
          <w:lang w:eastAsia="ru-RU"/>
        </w:rPr>
        <w:t xml:space="preserve"> связь педагогика обучение</w:t>
      </w:r>
    </w:p>
    <w:p w:rsidR="00352B96" w:rsidRPr="0047776D" w:rsidRDefault="00352B96" w:rsidP="00352B96">
      <w:pPr>
        <w:spacing w:before="150" w:after="150"/>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Вооружая школьников широкими познаниями мира и человека, литература вступает во взаимодействие с историей, обществоведением, изобразительным искусством, музыкой</w:t>
      </w:r>
      <w:proofErr w:type="gramStart"/>
      <w:r w:rsidRPr="0047776D">
        <w:rPr>
          <w:rFonts w:ascii="Times New Roman" w:eastAsia="Times New Roman" w:hAnsi="Times New Roman" w:cs="Times New Roman"/>
          <w:sz w:val="24"/>
          <w:szCs w:val="24"/>
          <w:lang w:eastAsia="ru-RU"/>
        </w:rPr>
        <w:t>…</w:t>
      </w:r>
      <w:r w:rsidRPr="0047776D">
        <w:rPr>
          <w:rFonts w:ascii="Times New Roman" w:eastAsia="Times New Roman" w:hAnsi="Times New Roman" w:cs="Times New Roman"/>
          <w:sz w:val="24"/>
          <w:szCs w:val="24"/>
          <w:lang w:eastAsia="ru-RU"/>
        </w:rPr>
        <w:br/>
        <w:t>П</w:t>
      </w:r>
      <w:proofErr w:type="gramEnd"/>
      <w:r w:rsidRPr="0047776D">
        <w:rPr>
          <w:rFonts w:ascii="Times New Roman" w:eastAsia="Times New Roman" w:hAnsi="Times New Roman" w:cs="Times New Roman"/>
          <w:sz w:val="24"/>
          <w:szCs w:val="24"/>
          <w:lang w:eastAsia="ru-RU"/>
        </w:rPr>
        <w:t>очти все художественные произведения получают свою «вторую» жизнь на сцене, в кинематографе, в изобразительном искусстве, в музыке и т.д. – то есть, художественное произведение попадает в широкий контекст и может, и должно рассматриваться на уроке литературы в многообразии связей, существующих между отдельными видами искусства.</w:t>
      </w:r>
    </w:p>
    <w:p w:rsidR="00352B96" w:rsidRPr="0047776D" w:rsidRDefault="00352B96" w:rsidP="00352B96">
      <w:pPr>
        <w:spacing w:before="100" w:beforeAutospacing="1" w:after="100" w:afterAutospacing="1"/>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Используя различные виды искусства, учитель тем самым включает различные рецепторы учащихся. При этом один психофизический механизм дополняет другой. Так, музыка вызывает слуховые представления, живопись – зрительные, архитектура – пространственные, что создает целостную картину бытия. Использование разных видов искусств на уроке литературы позволяет «озвучить» и «</w:t>
      </w:r>
      <w:proofErr w:type="spellStart"/>
      <w:r w:rsidRPr="0047776D">
        <w:rPr>
          <w:rFonts w:ascii="Times New Roman" w:eastAsia="Times New Roman" w:hAnsi="Times New Roman" w:cs="Times New Roman"/>
          <w:sz w:val="24"/>
          <w:szCs w:val="24"/>
          <w:lang w:eastAsia="ru-RU"/>
        </w:rPr>
        <w:t>оживописать</w:t>
      </w:r>
      <w:proofErr w:type="spellEnd"/>
      <w:r w:rsidRPr="0047776D">
        <w:rPr>
          <w:rFonts w:ascii="Times New Roman" w:eastAsia="Times New Roman" w:hAnsi="Times New Roman" w:cs="Times New Roman"/>
          <w:sz w:val="24"/>
          <w:szCs w:val="24"/>
          <w:lang w:eastAsia="ru-RU"/>
        </w:rPr>
        <w:t>» текст, пробудить у читателей целую гамму чувств и ассоциаций.</w:t>
      </w:r>
      <w:r w:rsidRPr="0047776D">
        <w:rPr>
          <w:rFonts w:ascii="Times New Roman" w:eastAsia="Times New Roman" w:hAnsi="Times New Roman" w:cs="Times New Roman"/>
          <w:sz w:val="24"/>
          <w:szCs w:val="24"/>
          <w:lang w:eastAsia="ru-RU"/>
        </w:rPr>
        <w:br/>
        <w:t>Такой путь изучения литературного произведения не только обогащает и углубляет литературные знания школьников, помогает лучше понять емкий художественный образ, но и благотворно сказывается на усвоении смежных дисциплин.</w:t>
      </w:r>
    </w:p>
    <w:p w:rsidR="00352B96" w:rsidRPr="0047776D" w:rsidRDefault="00352B96" w:rsidP="00352B96">
      <w:pPr>
        <w:spacing w:before="100" w:beforeAutospacing="1" w:after="240"/>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Уроки, на которых демонстрируется связь литературы с другими дисциплинами, другими видами искусства развивают нравственную культуру, творческие способности учащихся. Ученики становятся более самостоятельными в своих суждениях, имеют свою точку зрения и умеют аргументированно её отстаивать. А самое главное – у ребёнка развивается эмоциональная сфера, его чувства, душа. Думающий и чувствующий человек – это и есть тот человек, воспитать которого мы стремимся. </w:t>
      </w:r>
      <w:r w:rsidRPr="0047776D">
        <w:rPr>
          <w:rFonts w:ascii="Times New Roman" w:eastAsia="Times New Roman" w:hAnsi="Times New Roman" w:cs="Times New Roman"/>
          <w:sz w:val="24"/>
          <w:szCs w:val="24"/>
          <w:lang w:eastAsia="ru-RU"/>
        </w:rPr>
        <w:lastRenderedPageBreak/>
        <w:t>Интеграция помогает ученику видеть богатство и разнообразие мира. В своей работе мы попытаемся обобщить опыт интеграции на уроках литературы.</w:t>
      </w:r>
    </w:p>
    <w:p w:rsidR="00352B96" w:rsidRPr="0047776D" w:rsidRDefault="00352B96" w:rsidP="00352B96">
      <w:pPr>
        <w:spacing w:after="0"/>
        <w:ind w:left="150" w:right="150"/>
        <w:jc w:val="center"/>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Интеграция и </w:t>
      </w:r>
      <w:proofErr w:type="spellStart"/>
      <w:r w:rsidRPr="0047776D">
        <w:rPr>
          <w:rFonts w:ascii="Times New Roman" w:eastAsia="Times New Roman" w:hAnsi="Times New Roman" w:cs="Times New Roman"/>
          <w:sz w:val="24"/>
          <w:szCs w:val="24"/>
          <w:lang w:eastAsia="ru-RU"/>
        </w:rPr>
        <w:t>межпредметные</w:t>
      </w:r>
      <w:proofErr w:type="spellEnd"/>
      <w:r w:rsidRPr="0047776D">
        <w:rPr>
          <w:rFonts w:ascii="Times New Roman" w:eastAsia="Times New Roman" w:hAnsi="Times New Roman" w:cs="Times New Roman"/>
          <w:sz w:val="24"/>
          <w:szCs w:val="24"/>
          <w:lang w:eastAsia="ru-RU"/>
        </w:rPr>
        <w:t xml:space="preserve"> связи с позиций современной педагогики</w:t>
      </w:r>
    </w:p>
    <w:p w:rsidR="00352B96" w:rsidRPr="0047776D" w:rsidRDefault="00352B96" w:rsidP="00352B96">
      <w:pPr>
        <w:spacing w:after="0"/>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Многие педагоги до сих пор путают два понятия: интеграция и </w:t>
      </w:r>
      <w:proofErr w:type="spellStart"/>
      <w:r w:rsidRPr="0047776D">
        <w:rPr>
          <w:rFonts w:ascii="Times New Roman" w:eastAsia="Times New Roman" w:hAnsi="Times New Roman" w:cs="Times New Roman"/>
          <w:sz w:val="24"/>
          <w:szCs w:val="24"/>
          <w:lang w:eastAsia="ru-RU"/>
        </w:rPr>
        <w:t>межпредметная</w:t>
      </w:r>
      <w:proofErr w:type="spellEnd"/>
      <w:r w:rsidRPr="0047776D">
        <w:rPr>
          <w:rFonts w:ascii="Times New Roman" w:eastAsia="Times New Roman" w:hAnsi="Times New Roman" w:cs="Times New Roman"/>
          <w:sz w:val="24"/>
          <w:szCs w:val="24"/>
          <w:lang w:eastAsia="ru-RU"/>
        </w:rPr>
        <w:t xml:space="preserve"> связь. Долгое время и я считала, что это одно и то же. Но, как оказалось, разница всё-таки есть. Ответ находим в словаре Ожегова: «Интегрировать – объединять в одно целое». Следовательно, интеграция – объединение всех частей в единое целое, качественно новое. </w:t>
      </w:r>
      <w:proofErr w:type="spellStart"/>
      <w:r w:rsidRPr="0047776D">
        <w:rPr>
          <w:rFonts w:ascii="Times New Roman" w:eastAsia="Times New Roman" w:hAnsi="Times New Roman" w:cs="Times New Roman"/>
          <w:sz w:val="24"/>
          <w:szCs w:val="24"/>
          <w:lang w:eastAsia="ru-RU"/>
        </w:rPr>
        <w:t>Межпредметные</w:t>
      </w:r>
      <w:proofErr w:type="spellEnd"/>
      <w:r w:rsidRPr="0047776D">
        <w:rPr>
          <w:rFonts w:ascii="Times New Roman" w:eastAsia="Times New Roman" w:hAnsi="Times New Roman" w:cs="Times New Roman"/>
          <w:sz w:val="24"/>
          <w:szCs w:val="24"/>
          <w:lang w:eastAsia="ru-RU"/>
        </w:rPr>
        <w:t xml:space="preserve"> связи показывают связь между предметами, но видны и чёткие разграничения между ними.</w:t>
      </w:r>
    </w:p>
    <w:p w:rsidR="00352B96" w:rsidRPr="0047776D" w:rsidRDefault="00352B96" w:rsidP="00352B96">
      <w:pPr>
        <w:spacing w:before="100" w:beforeAutospacing="1" w:after="100" w:afterAutospacing="1"/>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Вопрос о привлечении смежных видов искусств к изучению литературы традиционен для методики преподавания. Начиная с 30-х гг. и вплоть до 80-х гг. интегративные процессы на уровне конкретных учебных предметов в отечественной школе осуществлялись через систему </w:t>
      </w:r>
      <w:proofErr w:type="spellStart"/>
      <w:r w:rsidRPr="0047776D">
        <w:rPr>
          <w:rFonts w:ascii="Times New Roman" w:eastAsia="Times New Roman" w:hAnsi="Times New Roman" w:cs="Times New Roman"/>
          <w:sz w:val="24"/>
          <w:szCs w:val="24"/>
          <w:lang w:eastAsia="ru-RU"/>
        </w:rPr>
        <w:t>межпредметных</w:t>
      </w:r>
      <w:proofErr w:type="spellEnd"/>
      <w:r w:rsidRPr="0047776D">
        <w:rPr>
          <w:rFonts w:ascii="Times New Roman" w:eastAsia="Times New Roman" w:hAnsi="Times New Roman" w:cs="Times New Roman"/>
          <w:sz w:val="24"/>
          <w:szCs w:val="24"/>
          <w:lang w:eastAsia="ru-RU"/>
        </w:rPr>
        <w:t xml:space="preserve"> связей. В 70-80 гг. им уделялось огромное значение, даже в учебных программах появился специальный раздел "</w:t>
      </w:r>
      <w:proofErr w:type="spellStart"/>
      <w:r w:rsidRPr="0047776D">
        <w:rPr>
          <w:rFonts w:ascii="Times New Roman" w:eastAsia="Times New Roman" w:hAnsi="Times New Roman" w:cs="Times New Roman"/>
          <w:sz w:val="24"/>
          <w:szCs w:val="24"/>
          <w:lang w:eastAsia="ru-RU"/>
        </w:rPr>
        <w:t>Межпредметные</w:t>
      </w:r>
      <w:proofErr w:type="spellEnd"/>
      <w:r w:rsidRPr="0047776D">
        <w:rPr>
          <w:rFonts w:ascii="Times New Roman" w:eastAsia="Times New Roman" w:hAnsi="Times New Roman" w:cs="Times New Roman"/>
          <w:sz w:val="24"/>
          <w:szCs w:val="24"/>
          <w:lang w:eastAsia="ru-RU"/>
        </w:rPr>
        <w:t xml:space="preserve"> связи". В нем выделялись опорные понятия, факты, указывались темы, которые предполагали </w:t>
      </w:r>
      <w:proofErr w:type="spellStart"/>
      <w:r w:rsidRPr="0047776D">
        <w:rPr>
          <w:rFonts w:ascii="Times New Roman" w:eastAsia="Times New Roman" w:hAnsi="Times New Roman" w:cs="Times New Roman"/>
          <w:sz w:val="24"/>
          <w:szCs w:val="24"/>
          <w:lang w:eastAsia="ru-RU"/>
        </w:rPr>
        <w:t>межпредметную</w:t>
      </w:r>
      <w:proofErr w:type="spellEnd"/>
      <w:r w:rsidRPr="0047776D">
        <w:rPr>
          <w:rFonts w:ascii="Times New Roman" w:eastAsia="Times New Roman" w:hAnsi="Times New Roman" w:cs="Times New Roman"/>
          <w:sz w:val="24"/>
          <w:szCs w:val="24"/>
          <w:lang w:eastAsia="ru-RU"/>
        </w:rPr>
        <w:t xml:space="preserve"> связь данного предмета с материалом других, чаще всего смежных учебных дисциплин. К сожалению, этот ценный опыт в последнее время стал все меньше использоваться, но </w:t>
      </w:r>
      <w:proofErr w:type="gramStart"/>
      <w:r w:rsidRPr="0047776D">
        <w:rPr>
          <w:rFonts w:ascii="Times New Roman" w:eastAsia="Times New Roman" w:hAnsi="Times New Roman" w:cs="Times New Roman"/>
          <w:sz w:val="24"/>
          <w:szCs w:val="24"/>
          <w:lang w:eastAsia="ru-RU"/>
        </w:rPr>
        <w:t>в начале</w:t>
      </w:r>
      <w:proofErr w:type="gramEnd"/>
      <w:r w:rsidRPr="0047776D">
        <w:rPr>
          <w:rFonts w:ascii="Times New Roman" w:eastAsia="Times New Roman" w:hAnsi="Times New Roman" w:cs="Times New Roman"/>
          <w:sz w:val="24"/>
          <w:szCs w:val="24"/>
          <w:lang w:eastAsia="ru-RU"/>
        </w:rPr>
        <w:t xml:space="preserve"> 90-х гг. в педагогике на новом качественном уровне заговорили о содержательной и дидактической интеграции.</w:t>
      </w:r>
    </w:p>
    <w:p w:rsidR="00352B96" w:rsidRPr="0047776D" w:rsidRDefault="00352B96" w:rsidP="00352B96">
      <w:pPr>
        <w:spacing w:before="100" w:beforeAutospacing="1" w:after="100" w:afterAutospacing="1"/>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Возникновение интеграции - результат высокого уровня реализации </w:t>
      </w:r>
      <w:proofErr w:type="spellStart"/>
      <w:r w:rsidRPr="0047776D">
        <w:rPr>
          <w:rFonts w:ascii="Times New Roman" w:eastAsia="Times New Roman" w:hAnsi="Times New Roman" w:cs="Times New Roman"/>
          <w:sz w:val="24"/>
          <w:szCs w:val="24"/>
          <w:lang w:eastAsia="ru-RU"/>
        </w:rPr>
        <w:t>межпредметных</w:t>
      </w:r>
      <w:proofErr w:type="spellEnd"/>
      <w:r w:rsidRPr="0047776D">
        <w:rPr>
          <w:rFonts w:ascii="Times New Roman" w:eastAsia="Times New Roman" w:hAnsi="Times New Roman" w:cs="Times New Roman"/>
          <w:sz w:val="24"/>
          <w:szCs w:val="24"/>
          <w:lang w:eastAsia="ru-RU"/>
        </w:rPr>
        <w:t xml:space="preserve"> связей, предполагающих установление глубинной связи, поскольку она основывается на общих для нескольких предметов научных идеях, концепциях, дающих целостное представление о человеке, мире, культуре.</w:t>
      </w:r>
      <w:r w:rsidRPr="0047776D">
        <w:rPr>
          <w:rFonts w:ascii="Times New Roman" w:eastAsia="Times New Roman" w:hAnsi="Times New Roman" w:cs="Times New Roman"/>
          <w:sz w:val="24"/>
          <w:szCs w:val="24"/>
          <w:lang w:eastAsia="ru-RU"/>
        </w:rPr>
        <w:br/>
        <w:t>Применительно к учебной дисциплине «литература» можно говорить о трех видах интеграции. </w:t>
      </w:r>
    </w:p>
    <w:p w:rsidR="00352B96" w:rsidRPr="0047776D" w:rsidRDefault="00352B96" w:rsidP="00352B96">
      <w:pPr>
        <w:spacing w:before="100" w:beforeAutospacing="1" w:after="100" w:afterAutospacing="1"/>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u w:val="single"/>
          <w:lang w:eastAsia="ru-RU"/>
        </w:rPr>
        <w:t>Первый</w:t>
      </w:r>
      <w:r w:rsidRPr="0047776D">
        <w:rPr>
          <w:rFonts w:ascii="Times New Roman" w:eastAsia="Times New Roman" w:hAnsi="Times New Roman" w:cs="Times New Roman"/>
          <w:sz w:val="24"/>
          <w:szCs w:val="24"/>
          <w:lang w:eastAsia="ru-RU"/>
        </w:rPr>
        <w:t xml:space="preserve"> представляет собой разработку единых универсальных курсов, включающих такие предметы гуманитарного цикла, как литература, русский язык, логика, этика, мировая художественная культура.</w:t>
      </w:r>
    </w:p>
    <w:p w:rsidR="00352B96" w:rsidRPr="0047776D" w:rsidRDefault="00352B96" w:rsidP="00352B96">
      <w:pPr>
        <w:spacing w:before="100" w:beforeAutospacing="1" w:after="100" w:afterAutospacing="1"/>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u w:val="single"/>
          <w:lang w:eastAsia="ru-RU"/>
        </w:rPr>
        <w:t>Второй тип интеграции</w:t>
      </w:r>
      <w:r w:rsidRPr="0047776D">
        <w:rPr>
          <w:rFonts w:ascii="Times New Roman" w:eastAsia="Times New Roman" w:hAnsi="Times New Roman" w:cs="Times New Roman"/>
          <w:sz w:val="24"/>
          <w:szCs w:val="24"/>
          <w:lang w:eastAsia="ru-RU"/>
        </w:rPr>
        <w:t xml:space="preserve"> - установление на уроках литературы взаимосвязи с другими гуманитарными предметами (русским языком, историей, мировой художественной культурой, философией) посредством сквозных идей, узлов знаний, сохраняя при этом автономию каждого учебного предмета.</w:t>
      </w:r>
    </w:p>
    <w:p w:rsidR="00352B96" w:rsidRPr="0047776D" w:rsidRDefault="00352B96" w:rsidP="00352B96">
      <w:pPr>
        <w:spacing w:before="100" w:beforeAutospacing="1" w:after="100" w:afterAutospacing="1"/>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u w:val="single"/>
          <w:lang w:eastAsia="ru-RU"/>
        </w:rPr>
        <w:t>Третий тип интеграции</w:t>
      </w:r>
      <w:r w:rsidRPr="0047776D">
        <w:rPr>
          <w:rFonts w:ascii="Times New Roman" w:eastAsia="Times New Roman" w:hAnsi="Times New Roman" w:cs="Times New Roman"/>
          <w:sz w:val="24"/>
          <w:szCs w:val="24"/>
          <w:lang w:eastAsia="ru-RU"/>
        </w:rPr>
        <w:t xml:space="preserve"> представлен в программе по литературе для учащихся 9-го класса, завершающих образование. В ней литературные темы представлены в сопровождении разнообразных явлений художественной жизни, позволяющих установить взаимосвязь искусств: литературы, живописи, архитектуры, скульптуры, музыки, театра, кино, которые в синтезе дают учащимся представление о разных способах изображения в искусстве человека и мира, расширяют знания о художественных школах и направлениях.</w:t>
      </w:r>
    </w:p>
    <w:p w:rsidR="00352B96" w:rsidRPr="0047776D" w:rsidRDefault="00352B96" w:rsidP="00352B96">
      <w:pPr>
        <w:spacing w:before="100" w:beforeAutospacing="1" w:after="100" w:afterAutospacing="1"/>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lastRenderedPageBreak/>
        <w:t xml:space="preserve">В современной педагогической практике на уроках словесности используется несколько типов интегративных связей. Простейшим из них является </w:t>
      </w:r>
      <w:r w:rsidRPr="0047776D">
        <w:rPr>
          <w:rFonts w:ascii="Times New Roman" w:eastAsia="Times New Roman" w:hAnsi="Times New Roman" w:cs="Times New Roman"/>
          <w:sz w:val="24"/>
          <w:szCs w:val="24"/>
          <w:u w:val="single"/>
          <w:lang w:eastAsia="ru-RU"/>
        </w:rPr>
        <w:t>последовательный тип интеграции</w:t>
      </w:r>
      <w:r w:rsidRPr="0047776D">
        <w:rPr>
          <w:rFonts w:ascii="Times New Roman" w:eastAsia="Times New Roman" w:hAnsi="Times New Roman" w:cs="Times New Roman"/>
          <w:sz w:val="24"/>
          <w:szCs w:val="24"/>
          <w:lang w:eastAsia="ru-RU"/>
        </w:rPr>
        <w:t xml:space="preserve">. На таком уроке материал, относящийся к разным видам искусств, организован в своеобразные блоки. На практике нередко такой урок могут вести два педагога-предметника (бинарный урок), что значительно повышает его содержательный и операционный уровень, так как словесник не всегда может на должном уровне анализировать произведения смежных </w:t>
      </w:r>
      <w:proofErr w:type="gramStart"/>
      <w:r w:rsidRPr="0047776D">
        <w:rPr>
          <w:rFonts w:ascii="Times New Roman" w:eastAsia="Times New Roman" w:hAnsi="Times New Roman" w:cs="Times New Roman"/>
          <w:sz w:val="24"/>
          <w:szCs w:val="24"/>
          <w:lang w:eastAsia="ru-RU"/>
        </w:rPr>
        <w:t>искусств</w:t>
      </w:r>
      <w:proofErr w:type="gramEnd"/>
      <w:r w:rsidRPr="0047776D">
        <w:rPr>
          <w:rFonts w:ascii="Times New Roman" w:eastAsia="Times New Roman" w:hAnsi="Times New Roman" w:cs="Times New Roman"/>
          <w:sz w:val="24"/>
          <w:szCs w:val="24"/>
          <w:lang w:eastAsia="ru-RU"/>
        </w:rPr>
        <w:t xml:space="preserve"> и вынужден обращаться к помощи коллег. Но какая бы форма урока ни была выбрана, он должен иметь стройную методическую концепцию, а все его блоки должны связываться между собой общими темами, идеями, проблемами и т.д.</w:t>
      </w:r>
    </w:p>
    <w:p w:rsidR="00352B96" w:rsidRPr="0047776D" w:rsidRDefault="00352B96" w:rsidP="00352B96">
      <w:pPr>
        <w:spacing w:before="100" w:beforeAutospacing="1" w:after="100" w:afterAutospacing="1"/>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Второй тип интеграционных связей на уроках литературы - </w:t>
      </w:r>
      <w:r w:rsidRPr="0047776D">
        <w:rPr>
          <w:rFonts w:ascii="Times New Roman" w:eastAsia="Times New Roman" w:hAnsi="Times New Roman" w:cs="Times New Roman"/>
          <w:sz w:val="24"/>
          <w:szCs w:val="24"/>
          <w:u w:val="single"/>
          <w:lang w:eastAsia="ru-RU"/>
        </w:rPr>
        <w:t>параллельная связь литературы и других видов искусств</w:t>
      </w:r>
      <w:r w:rsidRPr="0047776D">
        <w:rPr>
          <w:rFonts w:ascii="Times New Roman" w:eastAsia="Times New Roman" w:hAnsi="Times New Roman" w:cs="Times New Roman"/>
          <w:sz w:val="24"/>
          <w:szCs w:val="24"/>
          <w:lang w:eastAsia="ru-RU"/>
        </w:rPr>
        <w:t xml:space="preserve"> (или учебных предметов), которые изучаются синхронно на каждом из этапов урока. По своей структуре такой урок значительно сложнее предыдущего, так как требует более высокого уровня синтеза. На нем разные искусства, </w:t>
      </w:r>
      <w:proofErr w:type="gramStart"/>
      <w:r w:rsidRPr="0047776D">
        <w:rPr>
          <w:rFonts w:ascii="Times New Roman" w:eastAsia="Times New Roman" w:hAnsi="Times New Roman" w:cs="Times New Roman"/>
          <w:sz w:val="24"/>
          <w:szCs w:val="24"/>
          <w:lang w:eastAsia="ru-RU"/>
        </w:rPr>
        <w:t xml:space="preserve">взаимопроникая и </w:t>
      </w:r>
      <w:proofErr w:type="spellStart"/>
      <w:r w:rsidRPr="0047776D">
        <w:rPr>
          <w:rFonts w:ascii="Times New Roman" w:eastAsia="Times New Roman" w:hAnsi="Times New Roman" w:cs="Times New Roman"/>
          <w:sz w:val="24"/>
          <w:szCs w:val="24"/>
          <w:lang w:eastAsia="ru-RU"/>
        </w:rPr>
        <w:t>взаимодополняя</w:t>
      </w:r>
      <w:proofErr w:type="spellEnd"/>
      <w:r w:rsidRPr="0047776D">
        <w:rPr>
          <w:rFonts w:ascii="Times New Roman" w:eastAsia="Times New Roman" w:hAnsi="Times New Roman" w:cs="Times New Roman"/>
          <w:sz w:val="24"/>
          <w:szCs w:val="24"/>
          <w:lang w:eastAsia="ru-RU"/>
        </w:rPr>
        <w:t xml:space="preserve"> друг друга</w:t>
      </w:r>
      <w:proofErr w:type="gramEnd"/>
      <w:r w:rsidRPr="0047776D">
        <w:rPr>
          <w:rFonts w:ascii="Times New Roman" w:eastAsia="Times New Roman" w:hAnsi="Times New Roman" w:cs="Times New Roman"/>
          <w:sz w:val="24"/>
          <w:szCs w:val="24"/>
          <w:lang w:eastAsia="ru-RU"/>
        </w:rPr>
        <w:t xml:space="preserve">, создают целостное представление о художественном явлении, времени, эпохе. Данный тип интеграции особенно эффективен на вводных и заключительных уроках по </w:t>
      </w:r>
      <w:proofErr w:type="gramStart"/>
      <w:r w:rsidRPr="0047776D">
        <w:rPr>
          <w:rFonts w:ascii="Times New Roman" w:eastAsia="Times New Roman" w:hAnsi="Times New Roman" w:cs="Times New Roman"/>
          <w:sz w:val="24"/>
          <w:szCs w:val="24"/>
          <w:lang w:eastAsia="ru-RU"/>
        </w:rPr>
        <w:t>изучению</w:t>
      </w:r>
      <w:proofErr w:type="gramEnd"/>
      <w:r w:rsidRPr="0047776D">
        <w:rPr>
          <w:rFonts w:ascii="Times New Roman" w:eastAsia="Times New Roman" w:hAnsi="Times New Roman" w:cs="Times New Roman"/>
          <w:sz w:val="24"/>
          <w:szCs w:val="24"/>
          <w:lang w:eastAsia="ru-RU"/>
        </w:rPr>
        <w:t xml:space="preserve"> как творчества отдельного писателя, так и историко-литературного процесса в целом. На этапах такого урока школьники синхронно с изучением литературного текста обращаются к разным видам искусств.</w:t>
      </w:r>
      <w:r w:rsidRPr="0047776D">
        <w:rPr>
          <w:rFonts w:ascii="Times New Roman" w:eastAsia="Times New Roman" w:hAnsi="Times New Roman" w:cs="Times New Roman"/>
          <w:sz w:val="24"/>
          <w:szCs w:val="24"/>
          <w:lang w:eastAsia="ru-RU"/>
        </w:rPr>
        <w:br/>
        <w:t xml:space="preserve">Урок со смешанным типом интеграционных связей характеризуется тем, что может включать в себя как последовательную, так и параллельную интегративную связь литературы, истории, изобразительного искусства и т.д. </w:t>
      </w:r>
      <w:r w:rsidRPr="0047776D">
        <w:rPr>
          <w:rFonts w:ascii="Times New Roman" w:eastAsia="Times New Roman" w:hAnsi="Times New Roman" w:cs="Times New Roman"/>
          <w:sz w:val="24"/>
          <w:szCs w:val="24"/>
          <w:u w:val="single"/>
          <w:lang w:eastAsia="ru-RU"/>
        </w:rPr>
        <w:t>Смешанный тип интеграции</w:t>
      </w:r>
      <w:r w:rsidRPr="0047776D">
        <w:rPr>
          <w:rFonts w:ascii="Times New Roman" w:eastAsia="Times New Roman" w:hAnsi="Times New Roman" w:cs="Times New Roman"/>
          <w:sz w:val="24"/>
          <w:szCs w:val="24"/>
          <w:lang w:eastAsia="ru-RU"/>
        </w:rPr>
        <w:t xml:space="preserve"> чаще всего распространен на практике, так как он обладает более гибкой структурой и позволяет комплексно привлекать разные виды искусств, выходит к концепциям, идеям, понятиям других учебных предметов, сохраняя при этом автономность литературы как учебного предмета. Такой тип урока используется как в ходе анализа художественного текста, так и при изучении основ теории и истории литературы, но чаще всего на вводных, заключительных этапах изучения литературной темы и особенно на уроках изучения биографии писателя.</w:t>
      </w:r>
    </w:p>
    <w:p w:rsidR="00352B96" w:rsidRPr="0047776D" w:rsidRDefault="00352B96" w:rsidP="00352B96">
      <w:pPr>
        <w:spacing w:before="100" w:beforeAutospacing="1" w:after="100" w:afterAutospacing="1"/>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Первые три типа интеграционных связей на уроках литературы довольно часто встречаются в современной практике. Они осуществляются как на уровне содержания, так и форм и способов деятельности. Значительно реже встречается опоясывающий тип интеграционных связей.</w:t>
      </w:r>
      <w:r w:rsidRPr="0047776D">
        <w:rPr>
          <w:rFonts w:ascii="Times New Roman" w:eastAsia="Times New Roman" w:hAnsi="Times New Roman" w:cs="Times New Roman"/>
          <w:sz w:val="24"/>
          <w:szCs w:val="24"/>
          <w:lang w:eastAsia="ru-RU"/>
        </w:rPr>
        <w:br/>
      </w:r>
      <w:proofErr w:type="gramStart"/>
      <w:r w:rsidRPr="0047776D">
        <w:rPr>
          <w:rFonts w:ascii="Times New Roman" w:eastAsia="Times New Roman" w:hAnsi="Times New Roman" w:cs="Times New Roman"/>
          <w:sz w:val="24"/>
          <w:szCs w:val="24"/>
          <w:lang w:eastAsia="ru-RU"/>
        </w:rPr>
        <w:t xml:space="preserve">На таком уроке при изучении конкретного произведения или темы привлекаются сведения из самых разнообразных предметов и искусств, которые дополняют, уточняют, развивают Данный тип интегративного урока может осуществиться только в классе с высоким уровнем ответственности и самостоятельности учащихся, так как свободные ассоциации в рамках определенной литературно-культурной темы предполагают высокую </w:t>
      </w:r>
      <w:proofErr w:type="spellStart"/>
      <w:r w:rsidRPr="0047776D">
        <w:rPr>
          <w:rFonts w:ascii="Times New Roman" w:eastAsia="Times New Roman" w:hAnsi="Times New Roman" w:cs="Times New Roman"/>
          <w:sz w:val="24"/>
          <w:szCs w:val="24"/>
          <w:lang w:eastAsia="ru-RU"/>
        </w:rPr>
        <w:t>мотивированность</w:t>
      </w:r>
      <w:proofErr w:type="spellEnd"/>
      <w:r w:rsidRPr="0047776D">
        <w:rPr>
          <w:rFonts w:ascii="Times New Roman" w:eastAsia="Times New Roman" w:hAnsi="Times New Roman" w:cs="Times New Roman"/>
          <w:sz w:val="24"/>
          <w:szCs w:val="24"/>
          <w:lang w:eastAsia="ru-RU"/>
        </w:rPr>
        <w:t xml:space="preserve"> обучения, широту кругозора школьников, овладение умениями самостоятельной интерпретации произведений искусств.</w:t>
      </w:r>
      <w:proofErr w:type="gramEnd"/>
      <w:r w:rsidRPr="0047776D">
        <w:rPr>
          <w:rFonts w:ascii="Times New Roman" w:eastAsia="Times New Roman" w:hAnsi="Times New Roman" w:cs="Times New Roman"/>
          <w:sz w:val="24"/>
          <w:szCs w:val="24"/>
          <w:lang w:eastAsia="ru-RU"/>
        </w:rPr>
        <w:t xml:space="preserve"> Рассматривая литературный материал, школьники преломляют его в новых идеях, образах, понятиях, картинах. Структура урока напоминает собой "ромашку", в центре </w:t>
      </w:r>
      <w:r w:rsidRPr="0047776D">
        <w:rPr>
          <w:rFonts w:ascii="Times New Roman" w:eastAsia="Times New Roman" w:hAnsi="Times New Roman" w:cs="Times New Roman"/>
          <w:sz w:val="24"/>
          <w:szCs w:val="24"/>
          <w:lang w:eastAsia="ru-RU"/>
        </w:rPr>
        <w:lastRenderedPageBreak/>
        <w:t>которой литературный текст, а ее "лепестки" - материал других предметов, объединенный на уровне содержания, способов и форм деятельности.</w:t>
      </w:r>
    </w:p>
    <w:p w:rsidR="00352B96" w:rsidRPr="0047776D" w:rsidRDefault="00352B96" w:rsidP="00352B96">
      <w:pPr>
        <w:spacing w:beforeAutospacing="1" w:after="100" w:afterAutospacing="1"/>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Несмотря на то, что многие методисты говорят о подавлении активности читательского воображения в случае обращения к кино или театральному искусству до изучения художественного произведения, в своей работе мы обращаемся к кино, театральному искусству и анимации не только после изучения произведения, но и параллельно с ним. Такая форма работы позволяет повысить интерес к литературе, а литературное развитие школьников протекает интенсивнее при взаимодействии читательской и зрительской деятельности. Если кинофильм был показан раньше, чем изучается произведение, необходимо поставить перед школьниками вопрос или создать проблемную ситуацию, чтобы мотивировать их обращение к литературному источнику.</w:t>
      </w:r>
      <w:r w:rsidRPr="0047776D">
        <w:rPr>
          <w:rFonts w:ascii="Times New Roman" w:eastAsia="Times New Roman" w:hAnsi="Times New Roman" w:cs="Times New Roman"/>
          <w:sz w:val="24"/>
          <w:szCs w:val="24"/>
          <w:lang w:eastAsia="ru-RU"/>
        </w:rPr>
        <w:br/>
        <w:t>Театр – это сплав истории, литературы, драматических сцен, живой игры актёров. Для театра писали лучшие представители мировой культуры.</w:t>
      </w:r>
    </w:p>
    <w:p w:rsidR="00352B96" w:rsidRPr="0047776D" w:rsidRDefault="00352B96" w:rsidP="00352B96">
      <w:pPr>
        <w:spacing w:before="100" w:beforeAutospacing="1" w:after="100" w:afterAutospacing="1"/>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В школьные программы по литературе и мировой художественной культуре включены отдельные драматургические произведения: </w:t>
      </w:r>
      <w:proofErr w:type="gramStart"/>
      <w:r w:rsidRPr="0047776D">
        <w:rPr>
          <w:rFonts w:ascii="Times New Roman" w:eastAsia="Times New Roman" w:hAnsi="Times New Roman" w:cs="Times New Roman"/>
          <w:sz w:val="24"/>
          <w:szCs w:val="24"/>
          <w:lang w:eastAsia="ru-RU"/>
        </w:rPr>
        <w:t xml:space="preserve">«Ревизор» </w:t>
      </w:r>
      <w:proofErr w:type="spellStart"/>
      <w:r w:rsidRPr="0047776D">
        <w:rPr>
          <w:rFonts w:ascii="Times New Roman" w:eastAsia="Times New Roman" w:hAnsi="Times New Roman" w:cs="Times New Roman"/>
          <w:sz w:val="24"/>
          <w:szCs w:val="24"/>
          <w:lang w:eastAsia="ru-RU"/>
        </w:rPr>
        <w:t>Н.В.Гоголя</w:t>
      </w:r>
      <w:proofErr w:type="spellEnd"/>
      <w:r w:rsidRPr="0047776D">
        <w:rPr>
          <w:rFonts w:ascii="Times New Roman" w:eastAsia="Times New Roman" w:hAnsi="Times New Roman" w:cs="Times New Roman"/>
          <w:sz w:val="24"/>
          <w:szCs w:val="24"/>
          <w:lang w:eastAsia="ru-RU"/>
        </w:rPr>
        <w:t xml:space="preserve">, «Гамлет» </w:t>
      </w:r>
      <w:proofErr w:type="spellStart"/>
      <w:r w:rsidRPr="0047776D">
        <w:rPr>
          <w:rFonts w:ascii="Times New Roman" w:eastAsia="Times New Roman" w:hAnsi="Times New Roman" w:cs="Times New Roman"/>
          <w:sz w:val="24"/>
          <w:szCs w:val="24"/>
          <w:lang w:eastAsia="ru-RU"/>
        </w:rPr>
        <w:t>В.Шекспира</w:t>
      </w:r>
      <w:proofErr w:type="spellEnd"/>
      <w:r w:rsidRPr="0047776D">
        <w:rPr>
          <w:rFonts w:ascii="Times New Roman" w:eastAsia="Times New Roman" w:hAnsi="Times New Roman" w:cs="Times New Roman"/>
          <w:sz w:val="24"/>
          <w:szCs w:val="24"/>
          <w:lang w:eastAsia="ru-RU"/>
        </w:rPr>
        <w:t xml:space="preserve">, «Фауст» </w:t>
      </w:r>
      <w:proofErr w:type="spellStart"/>
      <w:r w:rsidRPr="0047776D">
        <w:rPr>
          <w:rFonts w:ascii="Times New Roman" w:eastAsia="Times New Roman" w:hAnsi="Times New Roman" w:cs="Times New Roman"/>
          <w:sz w:val="24"/>
          <w:szCs w:val="24"/>
          <w:lang w:eastAsia="ru-RU"/>
        </w:rPr>
        <w:t>И.В.Гёте</w:t>
      </w:r>
      <w:proofErr w:type="spellEnd"/>
      <w:r w:rsidRPr="0047776D">
        <w:rPr>
          <w:rFonts w:ascii="Times New Roman" w:eastAsia="Times New Roman" w:hAnsi="Times New Roman" w:cs="Times New Roman"/>
          <w:sz w:val="24"/>
          <w:szCs w:val="24"/>
          <w:lang w:eastAsia="ru-RU"/>
        </w:rPr>
        <w:t xml:space="preserve">, « Мещанин во дворянстве» </w:t>
      </w:r>
      <w:proofErr w:type="spellStart"/>
      <w:r w:rsidRPr="0047776D">
        <w:rPr>
          <w:rFonts w:ascii="Times New Roman" w:eastAsia="Times New Roman" w:hAnsi="Times New Roman" w:cs="Times New Roman"/>
          <w:sz w:val="24"/>
          <w:szCs w:val="24"/>
          <w:lang w:eastAsia="ru-RU"/>
        </w:rPr>
        <w:t>Ж.Б.Мольера</w:t>
      </w:r>
      <w:proofErr w:type="spellEnd"/>
      <w:r w:rsidRPr="0047776D">
        <w:rPr>
          <w:rFonts w:ascii="Times New Roman" w:eastAsia="Times New Roman" w:hAnsi="Times New Roman" w:cs="Times New Roman"/>
          <w:sz w:val="24"/>
          <w:szCs w:val="24"/>
          <w:lang w:eastAsia="ru-RU"/>
        </w:rPr>
        <w:t xml:space="preserve">, «Гроза» </w:t>
      </w:r>
      <w:proofErr w:type="spellStart"/>
      <w:r w:rsidRPr="0047776D">
        <w:rPr>
          <w:rFonts w:ascii="Times New Roman" w:eastAsia="Times New Roman" w:hAnsi="Times New Roman" w:cs="Times New Roman"/>
          <w:sz w:val="24"/>
          <w:szCs w:val="24"/>
          <w:lang w:eastAsia="ru-RU"/>
        </w:rPr>
        <w:t>А.Н.Островского</w:t>
      </w:r>
      <w:proofErr w:type="spellEnd"/>
      <w:r w:rsidRPr="0047776D">
        <w:rPr>
          <w:rFonts w:ascii="Times New Roman" w:eastAsia="Times New Roman" w:hAnsi="Times New Roman" w:cs="Times New Roman"/>
          <w:sz w:val="24"/>
          <w:szCs w:val="24"/>
          <w:lang w:eastAsia="ru-RU"/>
        </w:rPr>
        <w:t xml:space="preserve">, «Вишнёвый сад» </w:t>
      </w:r>
      <w:proofErr w:type="spellStart"/>
      <w:r w:rsidRPr="0047776D">
        <w:rPr>
          <w:rFonts w:ascii="Times New Roman" w:eastAsia="Times New Roman" w:hAnsi="Times New Roman" w:cs="Times New Roman"/>
          <w:sz w:val="24"/>
          <w:szCs w:val="24"/>
          <w:lang w:eastAsia="ru-RU"/>
        </w:rPr>
        <w:t>А.П.Чехова</w:t>
      </w:r>
      <w:proofErr w:type="spellEnd"/>
      <w:r w:rsidRPr="0047776D">
        <w:rPr>
          <w:rFonts w:ascii="Times New Roman" w:eastAsia="Times New Roman" w:hAnsi="Times New Roman" w:cs="Times New Roman"/>
          <w:sz w:val="24"/>
          <w:szCs w:val="24"/>
          <w:lang w:eastAsia="ru-RU"/>
        </w:rPr>
        <w:t xml:space="preserve"> и некоторые другие.</w:t>
      </w:r>
      <w:proofErr w:type="gramEnd"/>
      <w:r w:rsidRPr="0047776D">
        <w:rPr>
          <w:rFonts w:ascii="Times New Roman" w:eastAsia="Times New Roman" w:hAnsi="Times New Roman" w:cs="Times New Roman"/>
          <w:sz w:val="24"/>
          <w:szCs w:val="24"/>
          <w:lang w:eastAsia="ru-RU"/>
        </w:rPr>
        <w:t xml:space="preserve"> Они вырваны из историко-художественного контекста о театре, как великом искусстве, и стоят как-то особняком в программах. К сожаленью, многие учащиеся нашей школы не имеют возможности посетить настоящий театр. Среди учащихся 8 класса только один учащийся был на представлении в театре юного зрителя, для остальных театр – нечто неведомое. Задача педагога в таком случае расширить кругозор детей, эмоционально настроить школьников так, чтобы им обязательно захотелось побывать в театре, прикоснуться к прекрасному театральному искусству.</w:t>
      </w:r>
    </w:p>
    <w:p w:rsidR="00352B96" w:rsidRPr="0047776D" w:rsidRDefault="00352B96" w:rsidP="00352B96">
      <w:pPr>
        <w:spacing w:before="100" w:beforeAutospacing="1" w:after="240"/>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На уроках литературы перед изучением драматических произведений мы уделяем внимание знакомству с новыми словами, проводим словарную работу: театр, партер, амфитеатр, бельэтаж, балкон, сцена и др. знакомим ребят с правилами поведения в театре, а затем «проигрываем» ситуацию «Я в театре». Внимательно изучаем список действующих лиц. В качестве домашнего задания предлагаем школьникам сделать представление одного из героев, «войти в роль» и рассказать о себе, используя материал учебника и дополнительные источники. Учащиеся с удовольствием проделывают эту работу, и следующий урок мы начинаем с «парада действующих лиц», затем ребята обсуждают выступления своих одноклассников с точки зрения режиссера, а чтобы они изменили в поведении героя при его «представлении», а что оставили без изменения, кто лучше бы справился с этой ролью из одноклассников.</w:t>
      </w:r>
    </w:p>
    <w:p w:rsidR="00352B96" w:rsidRPr="0047776D" w:rsidRDefault="00352B96" w:rsidP="00352B96">
      <w:pPr>
        <w:pStyle w:val="a9"/>
        <w:spacing w:line="276" w:lineRule="auto"/>
        <w:rPr>
          <w:color w:val="000000"/>
        </w:rPr>
      </w:pPr>
      <w:r w:rsidRPr="0047776D">
        <w:rPr>
          <w:color w:val="000000"/>
        </w:rPr>
        <w:t> </w:t>
      </w:r>
      <w:r w:rsidRPr="0047776D">
        <w:rPr>
          <w:rStyle w:val="a8"/>
          <w:color w:val="000000"/>
        </w:rPr>
        <w:t>Литература и история.</w:t>
      </w:r>
      <w:r w:rsidRPr="0047776D">
        <w:rPr>
          <w:color w:val="000000"/>
        </w:rPr>
        <w:br/>
        <w:t xml:space="preserve">Программа по литературе под редакцией В.Я. Коровиной для 8 класса предполагает тесную связь истории с литературой, обращает внимание на вечные проблемы – жизни и смерти, войны и мира, на бурные события истории и мирной будничной жизни. На уроках литературы, где предполагается тесная связь с историей, проводится следующая работа:   работа со справочниками, с историческими документами (отрывки из них), </w:t>
      </w:r>
      <w:r w:rsidRPr="0047776D">
        <w:rPr>
          <w:color w:val="000000"/>
        </w:rPr>
        <w:lastRenderedPageBreak/>
        <w:t xml:space="preserve">выступления учащихся, портреты великих исторических деятелей. </w:t>
      </w:r>
      <w:proofErr w:type="gramStart"/>
      <w:r w:rsidRPr="0047776D">
        <w:rPr>
          <w:color w:val="000000"/>
        </w:rPr>
        <w:t>Так, произведения Н.В. Гоголя «Тарас Бульба», А.С. Пушкина «Капитанская дочка» подразумевают тщательную работу не только над самим текстом, но и над воссозданием картины того времени (быт, нравы, обычаи, социальная и политическая ситуация в стране и др.)  Перед проведением уроков по темам, где предполагается тесная связь литературы с историей, учащиеся получают задание повторить сведения о той или иной эпохе</w:t>
      </w:r>
      <w:proofErr w:type="gramEnd"/>
      <w:r w:rsidRPr="0047776D">
        <w:rPr>
          <w:color w:val="000000"/>
        </w:rPr>
        <w:t xml:space="preserve"> или подготовить устное сообщение</w:t>
      </w:r>
      <w:proofErr w:type="gramStart"/>
      <w:r w:rsidRPr="0047776D">
        <w:rPr>
          <w:color w:val="000000"/>
        </w:rPr>
        <w:t xml:space="preserve"> .</w:t>
      </w:r>
      <w:proofErr w:type="gramEnd"/>
      <w:r w:rsidRPr="0047776D">
        <w:rPr>
          <w:color w:val="000000"/>
        </w:rPr>
        <w:t xml:space="preserve">  </w:t>
      </w:r>
    </w:p>
    <w:p w:rsidR="00352B96" w:rsidRPr="0047776D" w:rsidRDefault="00352B96" w:rsidP="00352B96">
      <w:pPr>
        <w:pStyle w:val="a9"/>
        <w:spacing w:line="276" w:lineRule="auto"/>
        <w:rPr>
          <w:color w:val="000000"/>
        </w:rPr>
      </w:pPr>
      <w:r w:rsidRPr="0047776D">
        <w:rPr>
          <w:color w:val="000000"/>
        </w:rPr>
        <w:t xml:space="preserve">К уроку литературы. 8 – </w:t>
      </w:r>
      <w:proofErr w:type="gramStart"/>
      <w:r w:rsidRPr="0047776D">
        <w:rPr>
          <w:color w:val="000000"/>
        </w:rPr>
        <w:t>ой</w:t>
      </w:r>
      <w:proofErr w:type="gramEnd"/>
      <w:r w:rsidRPr="0047776D">
        <w:rPr>
          <w:color w:val="000000"/>
        </w:rPr>
        <w:t xml:space="preserve"> класс. Изучение поэмы </w:t>
      </w:r>
      <w:proofErr w:type="spellStart"/>
      <w:r w:rsidRPr="0047776D">
        <w:rPr>
          <w:color w:val="000000"/>
        </w:rPr>
        <w:t>М.Ю.Лермонтова</w:t>
      </w:r>
      <w:proofErr w:type="spellEnd"/>
      <w:r w:rsidRPr="0047776D">
        <w:rPr>
          <w:color w:val="000000"/>
        </w:rPr>
        <w:t xml:space="preserve"> «</w:t>
      </w:r>
      <w:proofErr w:type="gramStart"/>
      <w:r w:rsidRPr="0047776D">
        <w:rPr>
          <w:color w:val="000000"/>
        </w:rPr>
        <w:t>Песня про царя</w:t>
      </w:r>
      <w:proofErr w:type="gramEnd"/>
      <w:r w:rsidRPr="0047776D">
        <w:rPr>
          <w:color w:val="000000"/>
        </w:rPr>
        <w:t xml:space="preserve"> Ивана Васильевича, молодого опричника…».</w:t>
      </w:r>
    </w:p>
    <w:p w:rsidR="00352B96" w:rsidRPr="0047776D" w:rsidRDefault="00352B96" w:rsidP="00352B96">
      <w:pPr>
        <w:pStyle w:val="a9"/>
        <w:spacing w:line="276" w:lineRule="auto"/>
        <w:rPr>
          <w:color w:val="000000"/>
        </w:rPr>
      </w:pPr>
      <w:r w:rsidRPr="0047776D">
        <w:rPr>
          <w:color w:val="000000"/>
        </w:rPr>
        <w:t>Историческая справка. Иван Грозный и его эпоха. (Индивидуальные сообщения учащихся).</w:t>
      </w:r>
    </w:p>
    <w:p w:rsidR="00352B96" w:rsidRPr="0047776D" w:rsidRDefault="00352B96" w:rsidP="00352B96">
      <w:pPr>
        <w:pStyle w:val="a9"/>
        <w:spacing w:line="276" w:lineRule="auto"/>
        <w:rPr>
          <w:color w:val="000000"/>
        </w:rPr>
      </w:pPr>
      <w:r w:rsidRPr="0047776D">
        <w:rPr>
          <w:color w:val="000000"/>
        </w:rPr>
        <w:t>3 декабря 1564 г. царь неожиданно для всех покинул Москву, забрав с собой семью, придворных и казну. Через месяц из Александровской слободы (ныне город Александров Владимирской области) Иван IV прислал в столицу грамоту, в которой объявлял свой гнев на бояр, дворян и духовенство и отрекался от престола.</w:t>
      </w:r>
    </w:p>
    <w:p w:rsidR="00352B96" w:rsidRPr="0047776D" w:rsidRDefault="00352B96" w:rsidP="00352B96">
      <w:pPr>
        <w:pStyle w:val="a9"/>
        <w:spacing w:line="276" w:lineRule="auto"/>
        <w:rPr>
          <w:color w:val="000000"/>
        </w:rPr>
      </w:pPr>
      <w:proofErr w:type="gramStart"/>
      <w:r w:rsidRPr="0047776D">
        <w:rPr>
          <w:color w:val="000000"/>
        </w:rPr>
        <w:t xml:space="preserve">В слободу из Москвы отправилась делегация со «многим плачем и слезами», с униженной просьбой к Ивану вернуться на престол и делать с ними все, «как ему, государю, годно: и </w:t>
      </w:r>
      <w:proofErr w:type="spellStart"/>
      <w:r w:rsidRPr="0047776D">
        <w:rPr>
          <w:color w:val="000000"/>
        </w:rPr>
        <w:t>хто</w:t>
      </w:r>
      <w:proofErr w:type="spellEnd"/>
      <w:r w:rsidRPr="0047776D">
        <w:rPr>
          <w:color w:val="000000"/>
        </w:rPr>
        <w:t xml:space="preserve"> будет ему, государю, и его государстве изменники и лиходеи, и над теми в животе (т. е. жизни.</w:t>
      </w:r>
      <w:proofErr w:type="gramEnd"/>
      <w:r w:rsidRPr="0047776D">
        <w:rPr>
          <w:color w:val="000000"/>
        </w:rPr>
        <w:t xml:space="preserve"> </w:t>
      </w:r>
      <w:r w:rsidRPr="0047776D">
        <w:rPr>
          <w:rStyle w:val="aa"/>
          <w:color w:val="000000"/>
        </w:rPr>
        <w:t xml:space="preserve">– Е. А.) и в </w:t>
      </w:r>
      <w:r w:rsidRPr="0047776D">
        <w:rPr>
          <w:color w:val="000000"/>
        </w:rPr>
        <w:t xml:space="preserve">казни его государская воля». Так «осиротевшие» подданные сплели веревку, на </w:t>
      </w:r>
      <w:proofErr w:type="gramStart"/>
      <w:r w:rsidRPr="0047776D">
        <w:rPr>
          <w:color w:val="000000"/>
        </w:rPr>
        <w:t>который</w:t>
      </w:r>
      <w:proofErr w:type="gramEnd"/>
      <w:r w:rsidRPr="0047776D">
        <w:rPr>
          <w:color w:val="000000"/>
        </w:rPr>
        <w:t xml:space="preserve"> их вскоре стали вешать без следствия и суда. В ответ на челобитную Иван заявил, что создает опричнину, в которой не будут действовать принятые в государстве законы.</w:t>
      </w:r>
    </w:p>
    <w:p w:rsidR="00352B96" w:rsidRPr="0047776D" w:rsidRDefault="00352B96" w:rsidP="00352B96">
      <w:pPr>
        <w:pStyle w:val="a9"/>
        <w:spacing w:line="276" w:lineRule="auto"/>
        <w:rPr>
          <w:color w:val="000000"/>
        </w:rPr>
      </w:pPr>
      <w:proofErr w:type="gramStart"/>
      <w:r w:rsidRPr="0047776D">
        <w:rPr>
          <w:rStyle w:val="a8"/>
          <w:color w:val="000000"/>
        </w:rPr>
        <w:t>Опричнина</w:t>
      </w:r>
      <w:r w:rsidR="00592709">
        <w:rPr>
          <w:rStyle w:val="a8"/>
          <w:color w:val="000000"/>
        </w:rPr>
        <w:t xml:space="preserve"> </w:t>
      </w:r>
      <w:r w:rsidRPr="0047776D">
        <w:rPr>
          <w:color w:val="000000"/>
        </w:rPr>
        <w:t>(от слова «опричь», т. е. «кроме», «особо», «отдельно») возникла как государство в государстве.</w:t>
      </w:r>
      <w:proofErr w:type="gramEnd"/>
      <w:r w:rsidRPr="0047776D">
        <w:rPr>
          <w:color w:val="000000"/>
        </w:rPr>
        <w:t xml:space="preserve"> И туда по воле государя стали забирать земли и имущество знати и дворян, а их владельцев сгонять с насиженных мест, ссылать и казнить. Остальные земли государства, не вошедшие в опричнину, назывались «</w:t>
      </w:r>
      <w:proofErr w:type="gramStart"/>
      <w:r w:rsidRPr="0047776D">
        <w:rPr>
          <w:color w:val="000000"/>
        </w:rPr>
        <w:t>земщиной</w:t>
      </w:r>
      <w:proofErr w:type="gramEnd"/>
      <w:r w:rsidRPr="0047776D">
        <w:rPr>
          <w:color w:val="000000"/>
        </w:rPr>
        <w:t xml:space="preserve">». Так же надвое поделили и Москву – одна улица в опричнине, другая в </w:t>
      </w:r>
      <w:proofErr w:type="gramStart"/>
      <w:r w:rsidRPr="0047776D">
        <w:rPr>
          <w:color w:val="000000"/>
        </w:rPr>
        <w:t>земщине</w:t>
      </w:r>
      <w:proofErr w:type="gramEnd"/>
      <w:r w:rsidRPr="0047776D">
        <w:rPr>
          <w:color w:val="000000"/>
        </w:rPr>
        <w:t>.</w:t>
      </w:r>
    </w:p>
    <w:p w:rsidR="00352B96" w:rsidRPr="0047776D" w:rsidRDefault="00352B96" w:rsidP="00352B96">
      <w:pPr>
        <w:pStyle w:val="a9"/>
        <w:spacing w:line="276" w:lineRule="auto"/>
        <w:rPr>
          <w:color w:val="000000"/>
        </w:rPr>
      </w:pPr>
      <w:r w:rsidRPr="0047776D">
        <w:rPr>
          <w:color w:val="000000"/>
        </w:rPr>
        <w:t xml:space="preserve">На расстоянии пушечного выстрела от Кремля для Ивана IV построили особый Опричный дворец. Стоявший возле него огромный медный лев с раскрытой пастью и зеркальными глазами грозно смотрел на </w:t>
      </w:r>
      <w:proofErr w:type="gramStart"/>
      <w:r w:rsidRPr="0047776D">
        <w:rPr>
          <w:color w:val="000000"/>
        </w:rPr>
        <w:t>земщину</w:t>
      </w:r>
      <w:proofErr w:type="gramEnd"/>
      <w:r w:rsidRPr="0047776D">
        <w:rPr>
          <w:color w:val="000000"/>
        </w:rPr>
        <w:t>. Эта невиданная на Руси фигура вызывала ужас у окрестных жителей. Им казалось, что во дворце поселился сам дьявол.</w:t>
      </w:r>
    </w:p>
    <w:p w:rsidR="00352B96" w:rsidRPr="0047776D" w:rsidRDefault="00352B96" w:rsidP="00352B96">
      <w:pPr>
        <w:pStyle w:val="a9"/>
        <w:spacing w:line="276" w:lineRule="auto"/>
        <w:rPr>
          <w:color w:val="000000"/>
        </w:rPr>
      </w:pPr>
      <w:r w:rsidRPr="0047776D">
        <w:rPr>
          <w:color w:val="000000"/>
        </w:rPr>
        <w:t>Главной целью введения опричнины стало резкое усиление личной самодержавной власти Ивана IV. Эта цель достигалась с помощью быстрых перемен, репрессий и произвола. Принятые в обществе традиции, законы и права Иван грубо попирал. В стране воцарились страх, террор и смерть, от которой никому не было спасения. Время опричнины стало царством ужаса даже в те, далеко не гуманные, времена. Истинных, а чаще мнимых врагов Ивана предавали таким жестоким, чудовищным пыткам и казням, которых Русь не знала никогда и к которым не возвращалась после Ивана.</w:t>
      </w:r>
    </w:p>
    <w:p w:rsidR="00352B96" w:rsidRPr="0047776D" w:rsidRDefault="00352B96" w:rsidP="00352B96">
      <w:pPr>
        <w:pStyle w:val="a9"/>
        <w:spacing w:line="276" w:lineRule="auto"/>
        <w:rPr>
          <w:color w:val="000000"/>
        </w:rPr>
      </w:pPr>
      <w:r w:rsidRPr="0047776D">
        <w:rPr>
          <w:color w:val="000000"/>
        </w:rPr>
        <w:lastRenderedPageBreak/>
        <w:t xml:space="preserve">Массовые убийства, свирепые казни, грабежи подданных вершились руками особого опричного войска численностью в 5 тыс. человек. Опричники носили черную верхнюю одежду поверх </w:t>
      </w:r>
      <w:proofErr w:type="gramStart"/>
      <w:r w:rsidRPr="0047776D">
        <w:rPr>
          <w:color w:val="000000"/>
        </w:rPr>
        <w:t>расшитой</w:t>
      </w:r>
      <w:proofErr w:type="gramEnd"/>
      <w:r w:rsidRPr="0047776D">
        <w:rPr>
          <w:color w:val="000000"/>
        </w:rPr>
        <w:t xml:space="preserve"> золотом. Они ездили в седлах, к луке которых была приторочена метла (ею опричники якобы выметали измену) и собачья голова (как псы, они выгрызали крамолу). Клятва, данная человеком при вступлении в опричное братство, устроенное по типу монастыря, запрещала ему даже видеться с родными из «</w:t>
      </w:r>
      <w:proofErr w:type="gramStart"/>
      <w:r w:rsidRPr="0047776D">
        <w:rPr>
          <w:color w:val="000000"/>
        </w:rPr>
        <w:t>земщины</w:t>
      </w:r>
      <w:proofErr w:type="gramEnd"/>
      <w:r w:rsidRPr="0047776D">
        <w:rPr>
          <w:color w:val="000000"/>
        </w:rPr>
        <w:t xml:space="preserve">». Избранные опричники входили в своеобразный военно-монашеский орден с центром в Александровской слободе, а царь считался его «игуменом». Там вокруг Ивана сплотились его новые </w:t>
      </w:r>
      <w:proofErr w:type="gramStart"/>
      <w:r w:rsidRPr="0047776D">
        <w:rPr>
          <w:color w:val="000000"/>
        </w:rPr>
        <w:t>приспешники</w:t>
      </w:r>
      <w:proofErr w:type="gramEnd"/>
      <w:r w:rsidRPr="0047776D">
        <w:rPr>
          <w:color w:val="000000"/>
        </w:rPr>
        <w:t xml:space="preserve"> – люди неродовитые, ранее незначительные: </w:t>
      </w:r>
      <w:proofErr w:type="gramStart"/>
      <w:r w:rsidRPr="0047776D">
        <w:rPr>
          <w:color w:val="000000"/>
        </w:rPr>
        <w:t xml:space="preserve">Алексей </w:t>
      </w:r>
      <w:proofErr w:type="spellStart"/>
      <w:r w:rsidRPr="0047776D">
        <w:rPr>
          <w:color w:val="000000"/>
        </w:rPr>
        <w:t>Басманов</w:t>
      </w:r>
      <w:proofErr w:type="spellEnd"/>
      <w:r w:rsidRPr="0047776D">
        <w:rPr>
          <w:color w:val="000000"/>
        </w:rPr>
        <w:t xml:space="preserve">, Василий Грязной, </w:t>
      </w:r>
      <w:proofErr w:type="spellStart"/>
      <w:r w:rsidRPr="0047776D">
        <w:rPr>
          <w:color w:val="000000"/>
        </w:rPr>
        <w:t>Малюта</w:t>
      </w:r>
      <w:proofErr w:type="spellEnd"/>
      <w:r w:rsidRPr="0047776D">
        <w:rPr>
          <w:color w:val="000000"/>
        </w:rPr>
        <w:t xml:space="preserve"> Скуратов и др. Опьяненные властью, вином и кровью, опричники наводили ужас на страну.</w:t>
      </w:r>
      <w:proofErr w:type="gramEnd"/>
      <w:r w:rsidRPr="0047776D">
        <w:rPr>
          <w:color w:val="000000"/>
        </w:rPr>
        <w:t xml:space="preserve"> Управы или суда на них найти было невозможно – ведь опричники прикрывались именем государя, действовали от его имени.</w:t>
      </w:r>
    </w:p>
    <w:p w:rsidR="00352B96" w:rsidRPr="0047776D" w:rsidRDefault="00352B96" w:rsidP="00352B96">
      <w:pPr>
        <w:pStyle w:val="a9"/>
        <w:spacing w:line="276" w:lineRule="auto"/>
        <w:rPr>
          <w:color w:val="000000"/>
        </w:rPr>
      </w:pPr>
      <w:r w:rsidRPr="0047776D">
        <w:rPr>
          <w:color w:val="000000"/>
        </w:rPr>
        <w:t>Таким образом, погружение в историческую эпоху, помогает понять замысел автора, объяснить поступки главных героев.</w:t>
      </w:r>
    </w:p>
    <w:p w:rsidR="00352B96" w:rsidRPr="0047776D" w:rsidRDefault="00352B96" w:rsidP="00352B96">
      <w:pPr>
        <w:ind w:firstLine="540"/>
        <w:jc w:val="both"/>
        <w:rPr>
          <w:rFonts w:ascii="Times New Roman" w:hAnsi="Times New Roman" w:cs="Times New Roman"/>
          <w:b/>
          <w:sz w:val="24"/>
          <w:szCs w:val="24"/>
        </w:rPr>
      </w:pPr>
      <w:r w:rsidRPr="0047776D">
        <w:rPr>
          <w:rFonts w:ascii="Times New Roman" w:hAnsi="Times New Roman" w:cs="Times New Roman"/>
          <w:b/>
          <w:sz w:val="24"/>
          <w:szCs w:val="24"/>
        </w:rPr>
        <w:t>Заключение</w:t>
      </w:r>
    </w:p>
    <w:p w:rsidR="00352B96" w:rsidRPr="0047776D" w:rsidRDefault="00352B96" w:rsidP="00352B96">
      <w:pPr>
        <w:shd w:val="clear" w:color="auto" w:fill="FFFFFF"/>
        <w:spacing w:before="168" w:after="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 xml:space="preserve">Выявление и последующее осуществление необходимых и важных для раскрытия ведущих положений учебных тем </w:t>
      </w:r>
      <w:proofErr w:type="spellStart"/>
      <w:r w:rsidRPr="0047776D">
        <w:rPr>
          <w:rFonts w:ascii="Times New Roman" w:eastAsia="Times New Roman" w:hAnsi="Times New Roman" w:cs="Times New Roman"/>
          <w:color w:val="000000"/>
          <w:sz w:val="24"/>
          <w:szCs w:val="24"/>
          <w:lang w:eastAsia="ru-RU"/>
        </w:rPr>
        <w:t>межпредметных</w:t>
      </w:r>
      <w:proofErr w:type="spellEnd"/>
      <w:r w:rsidRPr="0047776D">
        <w:rPr>
          <w:rFonts w:ascii="Times New Roman" w:eastAsia="Times New Roman" w:hAnsi="Times New Roman" w:cs="Times New Roman"/>
          <w:color w:val="000000"/>
          <w:sz w:val="24"/>
          <w:szCs w:val="24"/>
          <w:lang w:eastAsia="ru-RU"/>
        </w:rPr>
        <w:t xml:space="preserve"> связей позволяет:</w:t>
      </w:r>
    </w:p>
    <w:p w:rsidR="00352B96" w:rsidRPr="0047776D" w:rsidRDefault="00352B96" w:rsidP="00352B96">
      <w:pPr>
        <w:shd w:val="clear" w:color="auto" w:fill="FFFFFF"/>
        <w:spacing w:before="168" w:after="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 xml:space="preserve">а) осуществлять поэтапную организацию работы по установлению </w:t>
      </w:r>
      <w:proofErr w:type="spellStart"/>
      <w:r w:rsidRPr="0047776D">
        <w:rPr>
          <w:rFonts w:ascii="Times New Roman" w:eastAsia="Times New Roman" w:hAnsi="Times New Roman" w:cs="Times New Roman"/>
          <w:color w:val="000000"/>
          <w:sz w:val="24"/>
          <w:szCs w:val="24"/>
          <w:lang w:eastAsia="ru-RU"/>
        </w:rPr>
        <w:t>межпредметных</w:t>
      </w:r>
      <w:proofErr w:type="spellEnd"/>
      <w:r w:rsidRPr="0047776D">
        <w:rPr>
          <w:rFonts w:ascii="Times New Roman" w:eastAsia="Times New Roman" w:hAnsi="Times New Roman" w:cs="Times New Roman"/>
          <w:color w:val="000000"/>
          <w:sz w:val="24"/>
          <w:szCs w:val="24"/>
          <w:lang w:eastAsia="ru-RU"/>
        </w:rPr>
        <w:t xml:space="preserve"> связей, постоянно усложняя познавательные задачи, расширяя поле действия творческой инициативы и познавательной самодеятельности школьников, применяя все многообразие дидактических сре</w:t>
      </w:r>
      <w:proofErr w:type="gramStart"/>
      <w:r w:rsidRPr="0047776D">
        <w:rPr>
          <w:rFonts w:ascii="Times New Roman" w:eastAsia="Times New Roman" w:hAnsi="Times New Roman" w:cs="Times New Roman"/>
          <w:color w:val="000000"/>
          <w:sz w:val="24"/>
          <w:szCs w:val="24"/>
          <w:lang w:eastAsia="ru-RU"/>
        </w:rPr>
        <w:t>дств дл</w:t>
      </w:r>
      <w:proofErr w:type="gramEnd"/>
      <w:r w:rsidRPr="0047776D">
        <w:rPr>
          <w:rFonts w:ascii="Times New Roman" w:eastAsia="Times New Roman" w:hAnsi="Times New Roman" w:cs="Times New Roman"/>
          <w:color w:val="000000"/>
          <w:sz w:val="24"/>
          <w:szCs w:val="24"/>
          <w:lang w:eastAsia="ru-RU"/>
        </w:rPr>
        <w:t xml:space="preserve">я эффективного осуществления многосторонних </w:t>
      </w:r>
      <w:proofErr w:type="spellStart"/>
      <w:r w:rsidRPr="0047776D">
        <w:rPr>
          <w:rFonts w:ascii="Times New Roman" w:eastAsia="Times New Roman" w:hAnsi="Times New Roman" w:cs="Times New Roman"/>
          <w:color w:val="000000"/>
          <w:sz w:val="24"/>
          <w:szCs w:val="24"/>
          <w:lang w:eastAsia="ru-RU"/>
        </w:rPr>
        <w:t>межпредметных</w:t>
      </w:r>
      <w:proofErr w:type="spellEnd"/>
      <w:r w:rsidRPr="0047776D">
        <w:rPr>
          <w:rFonts w:ascii="Times New Roman" w:eastAsia="Times New Roman" w:hAnsi="Times New Roman" w:cs="Times New Roman"/>
          <w:color w:val="000000"/>
          <w:sz w:val="24"/>
          <w:szCs w:val="24"/>
          <w:lang w:eastAsia="ru-RU"/>
        </w:rPr>
        <w:t xml:space="preserve"> связей;</w:t>
      </w:r>
    </w:p>
    <w:p w:rsidR="00352B96" w:rsidRPr="0047776D" w:rsidRDefault="00352B96" w:rsidP="00352B96">
      <w:pPr>
        <w:shd w:val="clear" w:color="auto" w:fill="FFFFFF"/>
        <w:spacing w:before="168" w:after="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б) формировать познавательные интересы учащихся средствами самых различных учебных предметов в их органическом единстве;</w:t>
      </w:r>
    </w:p>
    <w:p w:rsidR="00352B96" w:rsidRPr="0047776D" w:rsidRDefault="00352B96" w:rsidP="00352B96">
      <w:pPr>
        <w:shd w:val="clear" w:color="auto" w:fill="FFFFFF"/>
        <w:spacing w:before="168" w:after="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в) осуществлять творческое сотрудничество между учителями и учащимися;</w:t>
      </w:r>
    </w:p>
    <w:p w:rsidR="00352B96" w:rsidRPr="0047776D" w:rsidRDefault="00352B96" w:rsidP="00352B96">
      <w:pPr>
        <w:shd w:val="clear" w:color="auto" w:fill="FFFFFF"/>
        <w:spacing w:before="168" w:after="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г) изучать важнейшие мировоззренческие проблемы и вопросы современности средствами различных предметов и наук в связи с жизнью.</w:t>
      </w:r>
    </w:p>
    <w:p w:rsidR="00352B96" w:rsidRPr="0047776D" w:rsidRDefault="00352B96" w:rsidP="00352B96">
      <w:pPr>
        <w:shd w:val="clear" w:color="auto" w:fill="FFFFFF"/>
        <w:spacing w:before="168" w:after="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 xml:space="preserve">В этом находит свое выражение главная линия </w:t>
      </w:r>
      <w:proofErr w:type="spellStart"/>
      <w:r w:rsidRPr="0047776D">
        <w:rPr>
          <w:rFonts w:ascii="Times New Roman" w:eastAsia="Times New Roman" w:hAnsi="Times New Roman" w:cs="Times New Roman"/>
          <w:color w:val="000000"/>
          <w:sz w:val="24"/>
          <w:szCs w:val="24"/>
          <w:lang w:eastAsia="ru-RU"/>
        </w:rPr>
        <w:t>межпредметных</w:t>
      </w:r>
      <w:proofErr w:type="spellEnd"/>
      <w:r w:rsidRPr="0047776D">
        <w:rPr>
          <w:rFonts w:ascii="Times New Roman" w:eastAsia="Times New Roman" w:hAnsi="Times New Roman" w:cs="Times New Roman"/>
          <w:color w:val="000000"/>
          <w:sz w:val="24"/>
          <w:szCs w:val="24"/>
          <w:lang w:eastAsia="ru-RU"/>
        </w:rPr>
        <w:t xml:space="preserve"> связей. Однако эти связи между отдельными предметами имеют свою специфику, которая накладывает отпечаток на преподавание. Реализация </w:t>
      </w:r>
      <w:proofErr w:type="spellStart"/>
      <w:r w:rsidRPr="0047776D">
        <w:rPr>
          <w:rFonts w:ascii="Times New Roman" w:eastAsia="Times New Roman" w:hAnsi="Times New Roman" w:cs="Times New Roman"/>
          <w:color w:val="000000"/>
          <w:sz w:val="24"/>
          <w:szCs w:val="24"/>
          <w:lang w:eastAsia="ru-RU"/>
        </w:rPr>
        <w:t>межпредметных</w:t>
      </w:r>
      <w:proofErr w:type="spellEnd"/>
      <w:r w:rsidRPr="0047776D">
        <w:rPr>
          <w:rFonts w:ascii="Times New Roman" w:eastAsia="Times New Roman" w:hAnsi="Times New Roman" w:cs="Times New Roman"/>
          <w:color w:val="000000"/>
          <w:sz w:val="24"/>
          <w:szCs w:val="24"/>
          <w:lang w:eastAsia="ru-RU"/>
        </w:rPr>
        <w:t xml:space="preserve"> связей способствует систематизации, а, следовательно, глубине и прочности знаний, помогает дать ученикам целостную картину мира.</w:t>
      </w:r>
    </w:p>
    <w:p w:rsidR="00352B96" w:rsidRPr="0047776D" w:rsidRDefault="00352B96" w:rsidP="00352B96">
      <w:pPr>
        <w:shd w:val="clear" w:color="auto" w:fill="FFFFFF"/>
        <w:spacing w:before="168" w:after="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При этом повышается эффективность обучения и воспитания, обеспечивается возможность сквозного применения знаний, умений, навыков, полученных на уроках по разным предметам.</w:t>
      </w:r>
    </w:p>
    <w:p w:rsidR="00352B96" w:rsidRPr="0047776D" w:rsidRDefault="00352B96" w:rsidP="00352B96">
      <w:pPr>
        <w:shd w:val="clear" w:color="auto" w:fill="FFFFFF"/>
        <w:spacing w:before="168" w:after="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 xml:space="preserve">Учебные предметы в известном смысле начинают помогать друг другу. В последовательном принципе </w:t>
      </w:r>
      <w:proofErr w:type="spellStart"/>
      <w:r w:rsidRPr="0047776D">
        <w:rPr>
          <w:rFonts w:ascii="Times New Roman" w:eastAsia="Times New Roman" w:hAnsi="Times New Roman" w:cs="Times New Roman"/>
          <w:color w:val="000000"/>
          <w:sz w:val="24"/>
          <w:szCs w:val="24"/>
          <w:lang w:eastAsia="ru-RU"/>
        </w:rPr>
        <w:t>межпредметных</w:t>
      </w:r>
      <w:proofErr w:type="spellEnd"/>
      <w:r w:rsidRPr="0047776D">
        <w:rPr>
          <w:rFonts w:ascii="Times New Roman" w:eastAsia="Times New Roman" w:hAnsi="Times New Roman" w:cs="Times New Roman"/>
          <w:color w:val="000000"/>
          <w:sz w:val="24"/>
          <w:szCs w:val="24"/>
          <w:lang w:eastAsia="ru-RU"/>
        </w:rPr>
        <w:t xml:space="preserve"> связей содержатся важные резервы дальнейшего совершенствования учебно-воспитательного процесса.</w:t>
      </w:r>
    </w:p>
    <w:p w:rsidR="00352B96" w:rsidRPr="0047776D" w:rsidRDefault="00352B96" w:rsidP="00352B96">
      <w:pPr>
        <w:shd w:val="clear" w:color="auto" w:fill="FFFFFF"/>
        <w:spacing w:before="168" w:after="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lastRenderedPageBreak/>
        <w:t xml:space="preserve">Усиливая реализацию </w:t>
      </w:r>
      <w:proofErr w:type="spellStart"/>
      <w:r w:rsidRPr="0047776D">
        <w:rPr>
          <w:rFonts w:ascii="Times New Roman" w:eastAsia="Times New Roman" w:hAnsi="Times New Roman" w:cs="Times New Roman"/>
          <w:color w:val="000000"/>
          <w:sz w:val="24"/>
          <w:szCs w:val="24"/>
          <w:lang w:eastAsia="ru-RU"/>
        </w:rPr>
        <w:t>межпредметных</w:t>
      </w:r>
      <w:proofErr w:type="spellEnd"/>
      <w:r w:rsidRPr="0047776D">
        <w:rPr>
          <w:rFonts w:ascii="Times New Roman" w:eastAsia="Times New Roman" w:hAnsi="Times New Roman" w:cs="Times New Roman"/>
          <w:color w:val="000000"/>
          <w:sz w:val="24"/>
          <w:szCs w:val="24"/>
          <w:lang w:eastAsia="ru-RU"/>
        </w:rPr>
        <w:t xml:space="preserve"> связей, мы можем более точно определить роль наших предметов в будущей жизни ученика.</w:t>
      </w:r>
    </w:p>
    <w:p w:rsidR="00352B96" w:rsidRPr="0047776D" w:rsidRDefault="00352B96" w:rsidP="00352B96">
      <w:pPr>
        <w:shd w:val="clear" w:color="auto" w:fill="FFFFFF"/>
        <w:spacing w:before="168" w:after="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Таким образом, в профессиональной деятельности учителя всегда есть простор для поиска, педагогического творчества и уже не на уровне традиционной методики, а на уровне интеграции знаний по предметам и технологий обучения.</w:t>
      </w:r>
    </w:p>
    <w:p w:rsidR="00352B96" w:rsidRPr="0047776D" w:rsidRDefault="00352B96" w:rsidP="00352B96">
      <w:pPr>
        <w:shd w:val="clear" w:color="auto" w:fill="FFFFFF"/>
        <w:spacing w:before="168" w:after="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 xml:space="preserve">Интегрированное обучение подразумевает и проведение бинарных уроков и уроков с широким использованием </w:t>
      </w:r>
      <w:proofErr w:type="spellStart"/>
      <w:r w:rsidRPr="0047776D">
        <w:rPr>
          <w:rFonts w:ascii="Times New Roman" w:eastAsia="Times New Roman" w:hAnsi="Times New Roman" w:cs="Times New Roman"/>
          <w:color w:val="000000"/>
          <w:sz w:val="24"/>
          <w:szCs w:val="24"/>
          <w:lang w:eastAsia="ru-RU"/>
        </w:rPr>
        <w:t>межпредметных</w:t>
      </w:r>
      <w:proofErr w:type="spellEnd"/>
      <w:r w:rsidRPr="0047776D">
        <w:rPr>
          <w:rFonts w:ascii="Times New Roman" w:eastAsia="Times New Roman" w:hAnsi="Times New Roman" w:cs="Times New Roman"/>
          <w:color w:val="000000"/>
          <w:sz w:val="24"/>
          <w:szCs w:val="24"/>
          <w:lang w:eastAsia="ru-RU"/>
        </w:rPr>
        <w:t xml:space="preserve"> связей. На таких уроках создается больше возможностей для решения познавательных задач, высказывания предложений реализации творческого потенциала, словом создаются условия для полного развития личности учащегося.</w:t>
      </w:r>
    </w:p>
    <w:p w:rsidR="00352B96" w:rsidRPr="0047776D" w:rsidRDefault="00352B96" w:rsidP="00352B96">
      <w:pPr>
        <w:ind w:firstLine="824"/>
        <w:jc w:val="both"/>
        <w:rPr>
          <w:rFonts w:ascii="Times New Roman" w:hAnsi="Times New Roman" w:cs="Times New Roman"/>
          <w:b/>
          <w:sz w:val="24"/>
          <w:szCs w:val="24"/>
        </w:rPr>
      </w:pPr>
      <w:r w:rsidRPr="0047776D">
        <w:rPr>
          <w:rFonts w:ascii="Times New Roman" w:hAnsi="Times New Roman" w:cs="Times New Roman"/>
          <w:sz w:val="24"/>
          <w:szCs w:val="24"/>
        </w:rPr>
        <w:t>Взаимосвязь школьных предметов и различных видов иску</w:t>
      </w:r>
      <w:proofErr w:type="gramStart"/>
      <w:r w:rsidRPr="0047776D">
        <w:rPr>
          <w:rFonts w:ascii="Times New Roman" w:hAnsi="Times New Roman" w:cs="Times New Roman"/>
          <w:sz w:val="24"/>
          <w:szCs w:val="24"/>
        </w:rPr>
        <w:t>сств сч</w:t>
      </w:r>
      <w:proofErr w:type="gramEnd"/>
      <w:r w:rsidRPr="0047776D">
        <w:rPr>
          <w:rFonts w:ascii="Times New Roman" w:hAnsi="Times New Roman" w:cs="Times New Roman"/>
          <w:sz w:val="24"/>
          <w:szCs w:val="24"/>
        </w:rPr>
        <w:t>итаем главной целью в своей педагогической деятельности. Результаты работы частично сказываются уже сегодня. На таких уроках даже пассивные ребята, ученики с низким уровнем мотивации пытаются подключиться к общему разговору. Пусть не всегда их ответы бывают точными и правильными. Иногда детям не хватает слов для выражения нужной мысли. Главное – удалось заставить говорить, вызвать на откровенный разговор.</w:t>
      </w:r>
      <w:r w:rsidRPr="0047776D">
        <w:rPr>
          <w:rFonts w:ascii="Times New Roman" w:hAnsi="Times New Roman" w:cs="Times New Roman"/>
          <w:sz w:val="24"/>
          <w:szCs w:val="24"/>
        </w:rPr>
        <w:br/>
        <w:t>Да, уроки, на которых встречаются разные школьные дисциплины и разные виды искусства, требуют большой подготовки, но ребята работают с удовольствием. Думаем, что содержание этих уроков существенно расширит кругозор учащихся, воспитает интерес к искусству, заставит больше читать и вдумываться в текст художественного произведения.</w:t>
      </w:r>
    </w:p>
    <w:p w:rsidR="00352B96" w:rsidRPr="0047776D" w:rsidRDefault="00352B96" w:rsidP="00352B96">
      <w:pPr>
        <w:pStyle w:val="c71"/>
        <w:shd w:val="clear" w:color="auto" w:fill="FFFFFF"/>
        <w:spacing w:line="276" w:lineRule="auto"/>
        <w:ind w:firstLine="824"/>
      </w:pPr>
      <w:r w:rsidRPr="0047776D">
        <w:t xml:space="preserve">Оценка роли личности в истории относится к категории наиболее трудно и неоднозначно решаемых философских проблем, несмотря на то, что она занимала и </w:t>
      </w:r>
      <w:proofErr w:type="gramStart"/>
      <w:r w:rsidRPr="0047776D">
        <w:t>занимает по сей</w:t>
      </w:r>
      <w:proofErr w:type="gramEnd"/>
      <w:r w:rsidRPr="0047776D">
        <w:t xml:space="preserve"> день многие выдающиеся умы. Роль выдающейся личности состоит в том, что она своими решениями, организаторской деятельностью народу успешно решать задачи общественного развития. При этом личность способна ускорить или отдалить решение назревших проблем, придать решению особые черты, талантливо или бездарно использовать предоставленные возможности.</w:t>
      </w:r>
    </w:p>
    <w:p w:rsidR="00352B96" w:rsidRPr="0047776D" w:rsidRDefault="00352B96" w:rsidP="00352B96">
      <w:pPr>
        <w:pStyle w:val="c241"/>
        <w:shd w:val="clear" w:color="auto" w:fill="FFFFFF"/>
        <w:spacing w:line="276" w:lineRule="auto"/>
        <w:ind w:firstLine="824"/>
      </w:pPr>
      <w:r w:rsidRPr="0047776D">
        <w:t>Многие великие люди  пытаются ответить на вопросы: почему произошло, так или иначе? Кто или что влияет на ход исторического процесса? От чего или от кого он зависит?</w:t>
      </w:r>
    </w:p>
    <w:p w:rsidR="00352B96" w:rsidRPr="0047776D" w:rsidRDefault="00352B96" w:rsidP="00352B96">
      <w:pPr>
        <w:pStyle w:val="c241"/>
        <w:shd w:val="clear" w:color="auto" w:fill="FFFFFF"/>
        <w:spacing w:line="276" w:lineRule="auto"/>
        <w:ind w:firstLine="824"/>
      </w:pPr>
      <w:r w:rsidRPr="0047776D">
        <w:t>Ответы на эти вопросы зависят от личности того, кто их задает: если на вопросы пытается ответить историк, то результатом его деятельности станет исторический труд, основанный на конкретных событиях, если – обществовед, то в результате мы получим систему взаимосвязей и аналитическую картину действительности. Разработка подобных интегрированных уроков приносит несомненную пользу качественному историко-литературному образованию обучающихся. Она базируется на системно-</w:t>
      </w:r>
      <w:proofErr w:type="spellStart"/>
      <w:r w:rsidRPr="0047776D">
        <w:t>деятельстном</w:t>
      </w:r>
      <w:proofErr w:type="spellEnd"/>
      <w:r w:rsidRPr="0047776D">
        <w:t xml:space="preserve"> подходе к обучению и требует от учителей истории и литературы тщательного планирования интегрированных уроков и тесного сотрудничества.</w:t>
      </w:r>
    </w:p>
    <w:p w:rsidR="00352B96" w:rsidRPr="0047776D" w:rsidRDefault="00352B96" w:rsidP="00352B96">
      <w:pPr>
        <w:spacing w:before="150" w:after="240"/>
        <w:ind w:left="36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sz w:val="24"/>
          <w:szCs w:val="24"/>
          <w:lang w:eastAsia="ru-RU"/>
        </w:rPr>
        <w:t xml:space="preserve">Литература: </w:t>
      </w:r>
      <w:r w:rsidRPr="0047776D">
        <w:rPr>
          <w:rFonts w:ascii="Times New Roman" w:eastAsia="Times New Roman" w:hAnsi="Times New Roman" w:cs="Times New Roman"/>
          <w:sz w:val="24"/>
          <w:szCs w:val="24"/>
          <w:lang w:eastAsia="ru-RU"/>
        </w:rPr>
        <w:br/>
      </w:r>
      <w:r w:rsidRPr="0047776D">
        <w:rPr>
          <w:rFonts w:ascii="Times New Roman" w:eastAsia="Times New Roman" w:hAnsi="Times New Roman" w:cs="Times New Roman"/>
          <w:sz w:val="24"/>
          <w:szCs w:val="24"/>
          <w:lang w:eastAsia="ru-RU"/>
        </w:rPr>
        <w:br/>
        <w:t xml:space="preserve"> </w:t>
      </w:r>
      <w:proofErr w:type="spellStart"/>
      <w:r w:rsidRPr="0047776D">
        <w:rPr>
          <w:rFonts w:ascii="Times New Roman" w:eastAsia="Times New Roman" w:hAnsi="Times New Roman" w:cs="Times New Roman"/>
          <w:sz w:val="24"/>
          <w:szCs w:val="24"/>
          <w:lang w:eastAsia="ru-RU"/>
        </w:rPr>
        <w:t>Межпредметные</w:t>
      </w:r>
      <w:proofErr w:type="spellEnd"/>
      <w:r w:rsidRPr="0047776D">
        <w:rPr>
          <w:rFonts w:ascii="Times New Roman" w:eastAsia="Times New Roman" w:hAnsi="Times New Roman" w:cs="Times New Roman"/>
          <w:sz w:val="24"/>
          <w:szCs w:val="24"/>
          <w:lang w:eastAsia="ru-RU"/>
        </w:rPr>
        <w:t xml:space="preserve"> связи при изучении литературы в школе/ Е.Н. Колокольцев, А.В. </w:t>
      </w:r>
      <w:proofErr w:type="spellStart"/>
      <w:r w:rsidRPr="0047776D">
        <w:rPr>
          <w:rFonts w:ascii="Times New Roman" w:eastAsia="Times New Roman" w:hAnsi="Times New Roman" w:cs="Times New Roman"/>
          <w:sz w:val="24"/>
          <w:szCs w:val="24"/>
          <w:lang w:eastAsia="ru-RU"/>
        </w:rPr>
        <w:t>Дановский</w:t>
      </w:r>
      <w:proofErr w:type="spellEnd"/>
      <w:r w:rsidRPr="0047776D">
        <w:rPr>
          <w:rFonts w:ascii="Times New Roman" w:eastAsia="Times New Roman" w:hAnsi="Times New Roman" w:cs="Times New Roman"/>
          <w:sz w:val="24"/>
          <w:szCs w:val="24"/>
          <w:lang w:eastAsia="ru-RU"/>
        </w:rPr>
        <w:t xml:space="preserve">, М.А. Дмитриева и др.; Под ред. Е.Н. Колокольцева. – М.: Просвещение, </w:t>
      </w:r>
      <w:r w:rsidRPr="0047776D">
        <w:rPr>
          <w:rFonts w:ascii="Times New Roman" w:eastAsia="Times New Roman" w:hAnsi="Times New Roman" w:cs="Times New Roman"/>
          <w:sz w:val="24"/>
          <w:szCs w:val="24"/>
          <w:lang w:eastAsia="ru-RU"/>
        </w:rPr>
        <w:lastRenderedPageBreak/>
        <w:t xml:space="preserve">1990. </w:t>
      </w:r>
      <w:r w:rsidRPr="0047776D">
        <w:rPr>
          <w:rFonts w:ascii="Times New Roman" w:eastAsia="Times New Roman" w:hAnsi="Times New Roman" w:cs="Times New Roman"/>
          <w:sz w:val="24"/>
          <w:szCs w:val="24"/>
          <w:lang w:eastAsia="ru-RU"/>
        </w:rPr>
        <w:br/>
        <w:t xml:space="preserve"> Предметная неделя литературы в школе/ авт. – сост. Н. Д. Ильина – Ростов – на – Дону</w:t>
      </w:r>
      <w:proofErr w:type="gramStart"/>
      <w:r w:rsidRPr="0047776D">
        <w:rPr>
          <w:rFonts w:ascii="Times New Roman" w:eastAsia="Times New Roman" w:hAnsi="Times New Roman" w:cs="Times New Roman"/>
          <w:sz w:val="24"/>
          <w:szCs w:val="24"/>
          <w:lang w:eastAsia="ru-RU"/>
        </w:rPr>
        <w:t xml:space="preserve">.: </w:t>
      </w:r>
      <w:proofErr w:type="gramEnd"/>
      <w:r w:rsidRPr="0047776D">
        <w:rPr>
          <w:rFonts w:ascii="Times New Roman" w:eastAsia="Times New Roman" w:hAnsi="Times New Roman" w:cs="Times New Roman"/>
          <w:sz w:val="24"/>
          <w:szCs w:val="24"/>
          <w:lang w:eastAsia="ru-RU"/>
        </w:rPr>
        <w:t xml:space="preserve">Феникс, 2005. </w:t>
      </w:r>
      <w:r w:rsidRPr="0047776D">
        <w:rPr>
          <w:rFonts w:ascii="Times New Roman" w:eastAsia="Times New Roman" w:hAnsi="Times New Roman" w:cs="Times New Roman"/>
          <w:sz w:val="24"/>
          <w:szCs w:val="24"/>
          <w:lang w:eastAsia="ru-RU"/>
        </w:rPr>
        <w:br/>
        <w:t xml:space="preserve"> Поурочные разработки по литературе к учебникам-хрестоматиям В.Я. Коровиной, Г.И. Беленького. Издание 2-е </w:t>
      </w:r>
      <w:proofErr w:type="spellStart"/>
      <w:r w:rsidRPr="0047776D">
        <w:rPr>
          <w:rFonts w:ascii="Times New Roman" w:eastAsia="Times New Roman" w:hAnsi="Times New Roman" w:cs="Times New Roman"/>
          <w:sz w:val="24"/>
          <w:szCs w:val="24"/>
          <w:lang w:eastAsia="ru-RU"/>
        </w:rPr>
        <w:t>исправ</w:t>
      </w:r>
      <w:proofErr w:type="spellEnd"/>
      <w:r w:rsidRPr="0047776D">
        <w:rPr>
          <w:rFonts w:ascii="Times New Roman" w:eastAsia="Times New Roman" w:hAnsi="Times New Roman" w:cs="Times New Roman"/>
          <w:sz w:val="24"/>
          <w:szCs w:val="24"/>
          <w:lang w:eastAsia="ru-RU"/>
        </w:rPr>
        <w:t xml:space="preserve">. и доп./И.В. Золотарева, Т.А. Крысова. – М.: «ВАКО», 2004. </w:t>
      </w:r>
      <w:r w:rsidRPr="0047776D">
        <w:rPr>
          <w:rFonts w:ascii="Times New Roman" w:eastAsia="Times New Roman" w:hAnsi="Times New Roman" w:cs="Times New Roman"/>
          <w:sz w:val="24"/>
          <w:szCs w:val="24"/>
          <w:lang w:eastAsia="ru-RU"/>
        </w:rPr>
        <w:br/>
        <w:t xml:space="preserve"> Программа внедрения национально-регионального компонента базисного учебного плана в </w:t>
      </w:r>
      <w:proofErr w:type="spellStart"/>
      <w:r w:rsidRPr="0047776D">
        <w:rPr>
          <w:rFonts w:ascii="Times New Roman" w:eastAsia="Times New Roman" w:hAnsi="Times New Roman" w:cs="Times New Roman"/>
          <w:sz w:val="24"/>
          <w:szCs w:val="24"/>
          <w:lang w:eastAsia="ru-RU"/>
        </w:rPr>
        <w:t>общеобраовательных</w:t>
      </w:r>
      <w:proofErr w:type="spellEnd"/>
      <w:r w:rsidRPr="0047776D">
        <w:rPr>
          <w:rFonts w:ascii="Times New Roman" w:eastAsia="Times New Roman" w:hAnsi="Times New Roman" w:cs="Times New Roman"/>
          <w:sz w:val="24"/>
          <w:szCs w:val="24"/>
          <w:lang w:eastAsia="ru-RU"/>
        </w:rPr>
        <w:t xml:space="preserve"> учреждениях ХМАО.- Ханты-Мансийск: ГУИПП «Полиграфист», 2000. </w:t>
      </w:r>
      <w:r w:rsidRPr="0047776D">
        <w:rPr>
          <w:rFonts w:ascii="Times New Roman" w:eastAsia="Times New Roman" w:hAnsi="Times New Roman" w:cs="Times New Roman"/>
          <w:sz w:val="24"/>
          <w:szCs w:val="24"/>
          <w:lang w:eastAsia="ru-RU"/>
        </w:rPr>
        <w:br/>
        <w:t xml:space="preserve"> Программно-методические материалы: Русский язык. 5-9 классы</w:t>
      </w:r>
      <w:proofErr w:type="gramStart"/>
      <w:r w:rsidRPr="0047776D">
        <w:rPr>
          <w:rFonts w:ascii="Times New Roman" w:eastAsia="Times New Roman" w:hAnsi="Times New Roman" w:cs="Times New Roman"/>
          <w:sz w:val="24"/>
          <w:szCs w:val="24"/>
          <w:lang w:eastAsia="ru-RU"/>
        </w:rPr>
        <w:t>/С</w:t>
      </w:r>
      <w:proofErr w:type="gramEnd"/>
      <w:r w:rsidRPr="0047776D">
        <w:rPr>
          <w:rFonts w:ascii="Times New Roman" w:eastAsia="Times New Roman" w:hAnsi="Times New Roman" w:cs="Times New Roman"/>
          <w:sz w:val="24"/>
          <w:szCs w:val="24"/>
          <w:lang w:eastAsia="ru-RU"/>
        </w:rPr>
        <w:t xml:space="preserve">ост. Л.М. </w:t>
      </w:r>
      <w:proofErr w:type="spellStart"/>
      <w:r w:rsidRPr="0047776D">
        <w:rPr>
          <w:rFonts w:ascii="Times New Roman" w:eastAsia="Times New Roman" w:hAnsi="Times New Roman" w:cs="Times New Roman"/>
          <w:sz w:val="24"/>
          <w:szCs w:val="24"/>
          <w:lang w:eastAsia="ru-RU"/>
        </w:rPr>
        <w:t>Рыбченкова</w:t>
      </w:r>
      <w:proofErr w:type="spellEnd"/>
      <w:r w:rsidRPr="0047776D">
        <w:rPr>
          <w:rFonts w:ascii="Times New Roman" w:eastAsia="Times New Roman" w:hAnsi="Times New Roman" w:cs="Times New Roman"/>
          <w:sz w:val="24"/>
          <w:szCs w:val="24"/>
          <w:lang w:eastAsia="ru-RU"/>
        </w:rPr>
        <w:t xml:space="preserve">. – 3-е изд., стереотип. – М.: Дрофа, 2000. </w:t>
      </w:r>
      <w:r w:rsidRPr="0047776D">
        <w:rPr>
          <w:rFonts w:ascii="Times New Roman" w:eastAsia="Times New Roman" w:hAnsi="Times New Roman" w:cs="Times New Roman"/>
          <w:sz w:val="24"/>
          <w:szCs w:val="24"/>
          <w:lang w:eastAsia="ru-RU"/>
        </w:rPr>
        <w:br/>
        <w:t xml:space="preserve"> Программно-методические материалы. Литература. 5-11 </w:t>
      </w:r>
      <w:proofErr w:type="spellStart"/>
      <w:r w:rsidRPr="0047776D">
        <w:rPr>
          <w:rFonts w:ascii="Times New Roman" w:eastAsia="Times New Roman" w:hAnsi="Times New Roman" w:cs="Times New Roman"/>
          <w:sz w:val="24"/>
          <w:szCs w:val="24"/>
          <w:lang w:eastAsia="ru-RU"/>
        </w:rPr>
        <w:t>классы_</w:t>
      </w:r>
      <w:proofErr w:type="gramStart"/>
      <w:r w:rsidRPr="0047776D">
        <w:rPr>
          <w:rFonts w:ascii="Times New Roman" w:eastAsia="Times New Roman" w:hAnsi="Times New Roman" w:cs="Times New Roman"/>
          <w:sz w:val="24"/>
          <w:szCs w:val="24"/>
          <w:lang w:eastAsia="ru-RU"/>
        </w:rPr>
        <w:t>Сост</w:t>
      </w:r>
      <w:proofErr w:type="spellEnd"/>
      <w:proofErr w:type="gramEnd"/>
      <w:r w:rsidRPr="0047776D">
        <w:rPr>
          <w:rFonts w:ascii="Times New Roman" w:eastAsia="Times New Roman" w:hAnsi="Times New Roman" w:cs="Times New Roman"/>
          <w:sz w:val="24"/>
          <w:szCs w:val="24"/>
          <w:lang w:eastAsia="ru-RU"/>
        </w:rPr>
        <w:t xml:space="preserve"> Т.А. </w:t>
      </w:r>
      <w:proofErr w:type="spellStart"/>
      <w:r w:rsidRPr="0047776D">
        <w:rPr>
          <w:rFonts w:ascii="Times New Roman" w:eastAsia="Times New Roman" w:hAnsi="Times New Roman" w:cs="Times New Roman"/>
          <w:sz w:val="24"/>
          <w:szCs w:val="24"/>
          <w:lang w:eastAsia="ru-RU"/>
        </w:rPr>
        <w:t>Калганова</w:t>
      </w:r>
      <w:proofErr w:type="spellEnd"/>
      <w:r w:rsidRPr="0047776D">
        <w:rPr>
          <w:rFonts w:ascii="Times New Roman" w:eastAsia="Times New Roman" w:hAnsi="Times New Roman" w:cs="Times New Roman"/>
          <w:sz w:val="24"/>
          <w:szCs w:val="24"/>
          <w:lang w:eastAsia="ru-RU"/>
        </w:rPr>
        <w:t xml:space="preserve">.- М.: Дрофа, 1998. </w:t>
      </w:r>
      <w:r w:rsidRPr="0047776D">
        <w:rPr>
          <w:rFonts w:ascii="Times New Roman" w:eastAsia="Times New Roman" w:hAnsi="Times New Roman" w:cs="Times New Roman"/>
          <w:sz w:val="24"/>
          <w:szCs w:val="24"/>
          <w:lang w:eastAsia="ru-RU"/>
        </w:rPr>
        <w:br/>
        <w:t xml:space="preserve">Русский язык: Учеб. Для 8 </w:t>
      </w:r>
      <w:proofErr w:type="spellStart"/>
      <w:r w:rsidRPr="0047776D">
        <w:rPr>
          <w:rFonts w:ascii="Times New Roman" w:eastAsia="Times New Roman" w:hAnsi="Times New Roman" w:cs="Times New Roman"/>
          <w:sz w:val="24"/>
          <w:szCs w:val="24"/>
          <w:lang w:eastAsia="ru-RU"/>
        </w:rPr>
        <w:t>кл</w:t>
      </w:r>
      <w:proofErr w:type="spellEnd"/>
      <w:r w:rsidRPr="0047776D">
        <w:rPr>
          <w:rFonts w:ascii="Times New Roman" w:eastAsia="Times New Roman" w:hAnsi="Times New Roman" w:cs="Times New Roman"/>
          <w:sz w:val="24"/>
          <w:szCs w:val="24"/>
          <w:lang w:eastAsia="ru-RU"/>
        </w:rPr>
        <w:t xml:space="preserve">. </w:t>
      </w:r>
      <w:proofErr w:type="spellStart"/>
      <w:r w:rsidRPr="0047776D">
        <w:rPr>
          <w:rFonts w:ascii="Times New Roman" w:eastAsia="Times New Roman" w:hAnsi="Times New Roman" w:cs="Times New Roman"/>
          <w:sz w:val="24"/>
          <w:szCs w:val="24"/>
          <w:lang w:eastAsia="ru-RU"/>
        </w:rPr>
        <w:t>общебразоват</w:t>
      </w:r>
      <w:proofErr w:type="spellEnd"/>
      <w:r w:rsidRPr="0047776D">
        <w:rPr>
          <w:rFonts w:ascii="Times New Roman" w:eastAsia="Times New Roman" w:hAnsi="Times New Roman" w:cs="Times New Roman"/>
          <w:sz w:val="24"/>
          <w:szCs w:val="24"/>
          <w:lang w:eastAsia="ru-RU"/>
        </w:rPr>
        <w:t xml:space="preserve">. Учреждений/С.Г. </w:t>
      </w:r>
      <w:proofErr w:type="spellStart"/>
      <w:r w:rsidRPr="0047776D">
        <w:rPr>
          <w:rFonts w:ascii="Times New Roman" w:eastAsia="Times New Roman" w:hAnsi="Times New Roman" w:cs="Times New Roman"/>
          <w:sz w:val="24"/>
          <w:szCs w:val="24"/>
          <w:lang w:eastAsia="ru-RU"/>
        </w:rPr>
        <w:t>Бархударов</w:t>
      </w:r>
      <w:proofErr w:type="spellEnd"/>
      <w:r w:rsidRPr="0047776D">
        <w:rPr>
          <w:rFonts w:ascii="Times New Roman" w:eastAsia="Times New Roman" w:hAnsi="Times New Roman" w:cs="Times New Roman"/>
          <w:sz w:val="24"/>
          <w:szCs w:val="24"/>
          <w:lang w:eastAsia="ru-RU"/>
        </w:rPr>
        <w:t xml:space="preserve">, С.Е. Крючков, Л.Ю. Максимов и др. – 26-е изд. – М.: Просвещение, 2003. </w:t>
      </w:r>
      <w:r w:rsidRPr="0047776D">
        <w:rPr>
          <w:rFonts w:ascii="Times New Roman" w:eastAsia="Times New Roman" w:hAnsi="Times New Roman" w:cs="Times New Roman"/>
          <w:sz w:val="24"/>
          <w:szCs w:val="24"/>
          <w:lang w:eastAsia="ru-RU"/>
        </w:rPr>
        <w:br/>
        <w:t xml:space="preserve"> Рыжкова Т.В. Литературное развитие младших школьников: Учебное пособие. – СПб</w:t>
      </w:r>
      <w:proofErr w:type="gramStart"/>
      <w:r w:rsidRPr="0047776D">
        <w:rPr>
          <w:rFonts w:ascii="Times New Roman" w:eastAsia="Times New Roman" w:hAnsi="Times New Roman" w:cs="Times New Roman"/>
          <w:sz w:val="24"/>
          <w:szCs w:val="24"/>
          <w:lang w:eastAsia="ru-RU"/>
        </w:rPr>
        <w:t xml:space="preserve">.: </w:t>
      </w:r>
      <w:proofErr w:type="gramEnd"/>
      <w:r w:rsidRPr="0047776D">
        <w:rPr>
          <w:rFonts w:ascii="Times New Roman" w:eastAsia="Times New Roman" w:hAnsi="Times New Roman" w:cs="Times New Roman"/>
          <w:sz w:val="24"/>
          <w:szCs w:val="24"/>
          <w:lang w:eastAsia="ru-RU"/>
        </w:rPr>
        <w:t xml:space="preserve">Изд-во РГПУ им. </w:t>
      </w:r>
      <w:proofErr w:type="spellStart"/>
      <w:r w:rsidRPr="0047776D">
        <w:rPr>
          <w:rFonts w:ascii="Times New Roman" w:eastAsia="Times New Roman" w:hAnsi="Times New Roman" w:cs="Times New Roman"/>
          <w:sz w:val="24"/>
          <w:szCs w:val="24"/>
          <w:lang w:eastAsia="ru-RU"/>
        </w:rPr>
        <w:t>А.И.Герцена</w:t>
      </w:r>
      <w:proofErr w:type="spellEnd"/>
      <w:r w:rsidRPr="0047776D">
        <w:rPr>
          <w:rFonts w:ascii="Times New Roman" w:eastAsia="Times New Roman" w:hAnsi="Times New Roman" w:cs="Times New Roman"/>
          <w:sz w:val="24"/>
          <w:szCs w:val="24"/>
          <w:lang w:eastAsia="ru-RU"/>
        </w:rPr>
        <w:t xml:space="preserve">, 2006 </w:t>
      </w:r>
      <w:r w:rsidRPr="0047776D">
        <w:rPr>
          <w:rFonts w:ascii="Times New Roman" w:eastAsia="Times New Roman" w:hAnsi="Times New Roman" w:cs="Times New Roman"/>
          <w:sz w:val="24"/>
          <w:szCs w:val="24"/>
          <w:lang w:eastAsia="ru-RU"/>
        </w:rPr>
        <w:br/>
        <w:t xml:space="preserve"> Старкова З.С. Литература и живопись: </w:t>
      </w:r>
      <w:proofErr w:type="spellStart"/>
      <w:r w:rsidRPr="0047776D">
        <w:rPr>
          <w:rFonts w:ascii="Times New Roman" w:eastAsia="Times New Roman" w:hAnsi="Times New Roman" w:cs="Times New Roman"/>
          <w:sz w:val="24"/>
          <w:szCs w:val="24"/>
          <w:lang w:eastAsia="ru-RU"/>
        </w:rPr>
        <w:t>Кн</w:t>
      </w:r>
      <w:proofErr w:type="spellEnd"/>
      <w:r w:rsidRPr="0047776D">
        <w:rPr>
          <w:rFonts w:ascii="Times New Roman" w:eastAsia="Times New Roman" w:hAnsi="Times New Roman" w:cs="Times New Roman"/>
          <w:sz w:val="24"/>
          <w:szCs w:val="24"/>
          <w:lang w:eastAsia="ru-RU"/>
        </w:rPr>
        <w:t xml:space="preserve"> для учащихся. – М.: Просвещение, 1985. </w:t>
      </w:r>
    </w:p>
    <w:p w:rsidR="00352B96" w:rsidRPr="0047776D" w:rsidRDefault="00352B96" w:rsidP="00352B96">
      <w:pPr>
        <w:shd w:val="clear" w:color="auto" w:fill="FFFFFF"/>
        <w:spacing w:before="168" w:after="0"/>
        <w:ind w:left="36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Психологические механизмы интенсивного педагогического образования. Методические рекомендации - М. 2009 г.</w:t>
      </w:r>
    </w:p>
    <w:p w:rsidR="00352B96" w:rsidRPr="0047776D" w:rsidRDefault="00352B96" w:rsidP="00352B96">
      <w:pPr>
        <w:shd w:val="clear" w:color="auto" w:fill="FFFFFF"/>
        <w:spacing w:before="168"/>
        <w:ind w:left="360"/>
        <w:rPr>
          <w:rFonts w:ascii="Times New Roman" w:eastAsia="Times New Roman" w:hAnsi="Times New Roman" w:cs="Times New Roman"/>
          <w:color w:val="000000"/>
          <w:sz w:val="24"/>
          <w:szCs w:val="24"/>
          <w:lang w:eastAsia="ru-RU"/>
        </w:rPr>
      </w:pPr>
      <w:r w:rsidRPr="0047776D">
        <w:rPr>
          <w:rFonts w:ascii="Times New Roman" w:eastAsia="Times New Roman" w:hAnsi="Times New Roman" w:cs="Times New Roman"/>
          <w:color w:val="000000"/>
          <w:sz w:val="24"/>
          <w:szCs w:val="24"/>
          <w:lang w:eastAsia="ru-RU"/>
        </w:rPr>
        <w:t>Самойленко Э. Техническое творчество учащихся как предпрофессиональная социализация// Народное образование. - 2008.</w:t>
      </w:r>
    </w:p>
    <w:p w:rsidR="00352B96" w:rsidRPr="0047776D" w:rsidRDefault="00352B96" w:rsidP="00352B96">
      <w:pPr>
        <w:pStyle w:val="a3"/>
        <w:spacing w:before="150" w:after="240"/>
        <w:ind w:right="150"/>
        <w:rPr>
          <w:rFonts w:ascii="Times New Roman" w:eastAsia="Times New Roman" w:hAnsi="Times New Roman" w:cs="Times New Roman"/>
          <w:sz w:val="24"/>
          <w:szCs w:val="24"/>
          <w:lang w:eastAsia="ru-RU"/>
        </w:rPr>
      </w:pPr>
    </w:p>
    <w:p w:rsidR="00352B96" w:rsidRPr="0047776D" w:rsidRDefault="00352B96" w:rsidP="00352B96">
      <w:pPr>
        <w:spacing w:before="150" w:after="150"/>
        <w:ind w:left="150" w:right="150"/>
        <w:jc w:val="center"/>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u w:val="single"/>
          <w:lang w:eastAsia="ru-RU"/>
        </w:rPr>
        <w:t>Электронные адреса: </w:t>
      </w:r>
    </w:p>
    <w:p w:rsidR="00352B96" w:rsidRPr="0047776D" w:rsidRDefault="00352B96" w:rsidP="00352B96">
      <w:pPr>
        <w:spacing w:before="150" w:after="240"/>
        <w:ind w:left="150" w:right="150"/>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br/>
        <w:t xml:space="preserve">1. http://www.bibliotekar.ru/kVenecianov/index.htm. Художник Венецианов. Биография и картины Венецианова Алексея Гавриловича. </w:t>
      </w:r>
      <w:r w:rsidRPr="0047776D">
        <w:rPr>
          <w:rFonts w:ascii="Times New Roman" w:eastAsia="Times New Roman" w:hAnsi="Times New Roman" w:cs="Times New Roman"/>
          <w:sz w:val="24"/>
          <w:szCs w:val="24"/>
          <w:lang w:eastAsia="ru-RU"/>
        </w:rPr>
        <w:br/>
        <w:t xml:space="preserve">2. http://nikolay.gogol.ru/persons, П. </w:t>
      </w:r>
      <w:proofErr w:type="spellStart"/>
      <w:r w:rsidRPr="0047776D">
        <w:rPr>
          <w:rFonts w:ascii="Times New Roman" w:eastAsia="Times New Roman" w:hAnsi="Times New Roman" w:cs="Times New Roman"/>
          <w:sz w:val="24"/>
          <w:szCs w:val="24"/>
          <w:lang w:eastAsia="ru-RU"/>
        </w:rPr>
        <w:t>Боклевский</w:t>
      </w:r>
      <w:proofErr w:type="spellEnd"/>
      <w:r w:rsidRPr="0047776D">
        <w:rPr>
          <w:rFonts w:ascii="Times New Roman" w:eastAsia="Times New Roman" w:hAnsi="Times New Roman" w:cs="Times New Roman"/>
          <w:sz w:val="24"/>
          <w:szCs w:val="24"/>
          <w:lang w:eastAsia="ru-RU"/>
        </w:rPr>
        <w:t xml:space="preserve"> </w:t>
      </w:r>
      <w:r w:rsidRPr="0047776D">
        <w:rPr>
          <w:rFonts w:ascii="Times New Roman" w:eastAsia="Times New Roman" w:hAnsi="Times New Roman" w:cs="Times New Roman"/>
          <w:sz w:val="24"/>
          <w:szCs w:val="24"/>
          <w:lang w:eastAsia="ru-RU"/>
        </w:rPr>
        <w:br/>
        <w:t xml:space="preserve">3. http://www.tonnel.ru/, Истории жизни великих людей. Творчество. </w:t>
      </w:r>
    </w:p>
    <w:p w:rsidR="00352B96" w:rsidRDefault="00352B96" w:rsidP="00352B96">
      <w:pPr>
        <w:pStyle w:val="c110"/>
        <w:shd w:val="clear" w:color="auto" w:fill="FFFFFF"/>
        <w:spacing w:line="276" w:lineRule="auto"/>
        <w:rPr>
          <w:rStyle w:val="c152"/>
        </w:rPr>
      </w:pPr>
    </w:p>
    <w:p w:rsidR="00352B96" w:rsidRDefault="00352B96" w:rsidP="00352B96">
      <w:pPr>
        <w:pStyle w:val="c110"/>
        <w:shd w:val="clear" w:color="auto" w:fill="FFFFFF"/>
        <w:spacing w:line="276" w:lineRule="auto"/>
        <w:rPr>
          <w:rStyle w:val="c152"/>
        </w:rPr>
      </w:pPr>
    </w:p>
    <w:p w:rsidR="00352B96" w:rsidRPr="0047776D" w:rsidRDefault="00352B96" w:rsidP="00352B96">
      <w:pPr>
        <w:pStyle w:val="c110"/>
        <w:shd w:val="clear" w:color="auto" w:fill="FFFFFF"/>
        <w:spacing w:line="276" w:lineRule="auto"/>
        <w:rPr>
          <w:rStyle w:val="c152"/>
        </w:rPr>
      </w:pPr>
      <w:r w:rsidRPr="0047776D">
        <w:rPr>
          <w:rStyle w:val="c152"/>
        </w:rPr>
        <w:t>Приложение №1</w:t>
      </w:r>
    </w:p>
    <w:p w:rsidR="00352B96" w:rsidRPr="0047776D" w:rsidRDefault="00352B96" w:rsidP="00352B96">
      <w:pPr>
        <w:pStyle w:val="c110"/>
        <w:shd w:val="clear" w:color="auto" w:fill="FFFFFF"/>
        <w:spacing w:line="276" w:lineRule="auto"/>
      </w:pPr>
      <w:r w:rsidRPr="0047776D">
        <w:rPr>
          <w:rStyle w:val="c152"/>
        </w:rPr>
        <w:t>ИНТЕГРИРОВАННЫЙ УРОК РУССКОГО ЯЗЫКА, ЛИТЕРАТУРЫ И ИСТОРИИ В 10 КЛАССЕ</w:t>
      </w:r>
    </w:p>
    <w:p w:rsidR="00352B96" w:rsidRPr="0047776D" w:rsidRDefault="00352B96" w:rsidP="00352B96">
      <w:pPr>
        <w:pStyle w:val="c110"/>
        <w:shd w:val="clear" w:color="auto" w:fill="FFFFFF"/>
        <w:spacing w:line="276" w:lineRule="auto"/>
      </w:pPr>
      <w:r w:rsidRPr="0047776D">
        <w:rPr>
          <w:rStyle w:val="c152"/>
        </w:rPr>
        <w:t xml:space="preserve"> «Роль личности в истории. Содержательно-языковой анализ исходного текста. Формирование банка аргументов на литературном и историческом материале». </w:t>
      </w:r>
    </w:p>
    <w:p w:rsidR="00352B96" w:rsidRPr="0047776D" w:rsidRDefault="00352B96" w:rsidP="00352B96">
      <w:pPr>
        <w:pStyle w:val="c110"/>
        <w:shd w:val="clear" w:color="auto" w:fill="FFFFFF"/>
        <w:spacing w:line="276" w:lineRule="auto"/>
      </w:pPr>
      <w:r w:rsidRPr="0047776D">
        <w:rPr>
          <w:rStyle w:val="c282"/>
          <w:sz w:val="24"/>
          <w:szCs w:val="24"/>
        </w:rPr>
        <w:t>Учитель русского языка и литературы  Кантемирова Наталья Владимировна</w:t>
      </w:r>
    </w:p>
    <w:p w:rsidR="00352B96" w:rsidRPr="0047776D" w:rsidRDefault="00352B96" w:rsidP="00352B96">
      <w:pPr>
        <w:pStyle w:val="c110"/>
        <w:shd w:val="clear" w:color="auto" w:fill="FFFFFF"/>
        <w:spacing w:line="276" w:lineRule="auto"/>
      </w:pPr>
      <w:r w:rsidRPr="0047776D">
        <w:rPr>
          <w:rStyle w:val="c282"/>
          <w:sz w:val="24"/>
          <w:szCs w:val="24"/>
        </w:rPr>
        <w:t>учитель истории  </w:t>
      </w:r>
      <w:proofErr w:type="spellStart"/>
      <w:r w:rsidRPr="0047776D">
        <w:rPr>
          <w:rStyle w:val="c282"/>
          <w:sz w:val="24"/>
          <w:szCs w:val="24"/>
        </w:rPr>
        <w:t>Легеньков</w:t>
      </w:r>
      <w:proofErr w:type="spellEnd"/>
      <w:r w:rsidRPr="0047776D">
        <w:rPr>
          <w:rStyle w:val="c282"/>
          <w:sz w:val="24"/>
          <w:szCs w:val="24"/>
        </w:rPr>
        <w:t xml:space="preserve"> Геннадий Геннадьевич.</w:t>
      </w:r>
    </w:p>
    <w:p w:rsidR="00352B96" w:rsidRPr="0047776D" w:rsidRDefault="00352B96" w:rsidP="00352B96">
      <w:pPr>
        <w:pStyle w:val="c141"/>
        <w:shd w:val="clear" w:color="auto" w:fill="FFFFFF"/>
        <w:spacing w:line="276" w:lineRule="auto"/>
      </w:pPr>
      <w:r w:rsidRPr="0047776D">
        <w:rPr>
          <w:rStyle w:val="c152"/>
        </w:rPr>
        <w:t>Цели:</w:t>
      </w:r>
      <w:r w:rsidRPr="0047776D">
        <w:t xml:space="preserve">  обучение содержательно-языковому анализу текста, формирование у учащихся понятия значимости роли  личности в истории в историческом процессе, систематизация </w:t>
      </w:r>
      <w:r w:rsidRPr="0047776D">
        <w:lastRenderedPageBreak/>
        <w:t>материала об исторических личностях России 17-19 веков, формирование банка аргументов для написания сочинения части</w:t>
      </w:r>
      <w:proofErr w:type="gramStart"/>
      <w:r w:rsidRPr="0047776D">
        <w:t xml:space="preserve"> С</w:t>
      </w:r>
      <w:proofErr w:type="gramEnd"/>
      <w:r w:rsidRPr="0047776D">
        <w:t xml:space="preserve"> ЕГЭ.</w:t>
      </w:r>
    </w:p>
    <w:p w:rsidR="00352B96" w:rsidRPr="0047776D" w:rsidRDefault="00352B96" w:rsidP="00352B96">
      <w:pPr>
        <w:pStyle w:val="c141"/>
        <w:shd w:val="clear" w:color="auto" w:fill="FFFFFF"/>
        <w:spacing w:line="276" w:lineRule="auto"/>
      </w:pPr>
      <w:r w:rsidRPr="0047776D">
        <w:rPr>
          <w:rStyle w:val="c152"/>
        </w:rPr>
        <w:t>Оборудование</w:t>
      </w:r>
      <w:r w:rsidRPr="0047776D">
        <w:t>: рабочие листы для записи информации, полученной в ходе анализа текста (приложение №1); карточки с текстом Лаптева о Барклае-де-Толли (приложение №2), задания для анализа текста (приложение№3), презентация (приложение №4), возможно использование аргументов (индивидуальные задания, приложение №5).</w:t>
      </w:r>
    </w:p>
    <w:p w:rsidR="00352B96" w:rsidRPr="0047776D" w:rsidRDefault="00352B96" w:rsidP="00352B96">
      <w:pPr>
        <w:pStyle w:val="c141"/>
        <w:shd w:val="clear" w:color="auto" w:fill="FFFFFF"/>
        <w:spacing w:line="276" w:lineRule="auto"/>
      </w:pPr>
      <w:r w:rsidRPr="0047776D">
        <w:rPr>
          <w:rStyle w:val="c152"/>
        </w:rPr>
        <w:t>1.Постановка проблемного вопроса.</w:t>
      </w:r>
    </w:p>
    <w:p w:rsidR="00352B96" w:rsidRPr="0047776D" w:rsidRDefault="00352B96" w:rsidP="00352B96">
      <w:pPr>
        <w:pStyle w:val="c141"/>
        <w:shd w:val="clear" w:color="auto" w:fill="FFFFFF"/>
        <w:spacing w:line="276" w:lineRule="auto"/>
      </w:pPr>
      <w:r w:rsidRPr="0047776D">
        <w:rPr>
          <w:rStyle w:val="c212"/>
        </w:rPr>
        <w:t>Учитель литературы</w:t>
      </w:r>
    </w:p>
    <w:p w:rsidR="00352B96" w:rsidRPr="0047776D" w:rsidRDefault="00352B96" w:rsidP="00352B96">
      <w:pPr>
        <w:pStyle w:val="c141"/>
        <w:shd w:val="clear" w:color="auto" w:fill="FFFFFF"/>
        <w:spacing w:line="276" w:lineRule="auto"/>
      </w:pPr>
      <w:r w:rsidRPr="0047776D">
        <w:t>Для начала  урока  мы выбрали две цитаты, обе из которых могут быть эпиграфами нашего урока.</w:t>
      </w:r>
    </w:p>
    <w:p w:rsidR="00352B96" w:rsidRPr="0047776D" w:rsidRDefault="00352B96" w:rsidP="00352B96">
      <w:pPr>
        <w:pStyle w:val="c141"/>
        <w:shd w:val="clear" w:color="auto" w:fill="FFFFFF"/>
        <w:spacing w:line="276" w:lineRule="auto"/>
      </w:pPr>
      <w:r w:rsidRPr="0047776D">
        <w:rPr>
          <w:rStyle w:val="c212"/>
        </w:rPr>
        <w:t>Учитель истории</w:t>
      </w:r>
    </w:p>
    <w:p w:rsidR="00352B96" w:rsidRPr="0047776D" w:rsidRDefault="00352B96" w:rsidP="00352B96">
      <w:pPr>
        <w:pStyle w:val="c71"/>
        <w:shd w:val="clear" w:color="auto" w:fill="FFFFFF"/>
        <w:spacing w:line="276" w:lineRule="auto"/>
      </w:pPr>
      <w:r w:rsidRPr="0047776D">
        <w:t xml:space="preserve">Первая цитата принадлежит  Николаю Михайловичу Карамзину  - </w:t>
      </w:r>
    </w:p>
    <w:p w:rsidR="00352B96" w:rsidRPr="0047776D" w:rsidRDefault="00352B96" w:rsidP="00352B96">
      <w:pPr>
        <w:pStyle w:val="c71"/>
        <w:shd w:val="clear" w:color="auto" w:fill="FFFFFF"/>
        <w:spacing w:line="276" w:lineRule="auto"/>
      </w:pPr>
      <w:r w:rsidRPr="0047776D">
        <w:rPr>
          <w:rStyle w:val="c212"/>
        </w:rPr>
        <w:t>историку</w:t>
      </w:r>
      <w:r w:rsidRPr="0047776D">
        <w:t xml:space="preserve">, автору «Истории государства Российского», книги, которая послужила основным источником пушкинского «Бориса Годунова»,  русской исторической драматургии 19 века и учебников по истории; </w:t>
      </w:r>
    </w:p>
    <w:p w:rsidR="00352B96" w:rsidRPr="0047776D" w:rsidRDefault="00352B96" w:rsidP="00352B96">
      <w:pPr>
        <w:pStyle w:val="c41"/>
        <w:shd w:val="clear" w:color="auto" w:fill="FFFFFF"/>
        <w:spacing w:line="276" w:lineRule="auto"/>
      </w:pPr>
      <w:r w:rsidRPr="0047776D">
        <w:rPr>
          <w:rStyle w:val="c212"/>
        </w:rPr>
        <w:t>Учитель литературы</w:t>
      </w:r>
    </w:p>
    <w:p w:rsidR="00352B96" w:rsidRPr="0047776D" w:rsidRDefault="00352B96" w:rsidP="00352B96">
      <w:pPr>
        <w:pStyle w:val="c71"/>
        <w:shd w:val="clear" w:color="auto" w:fill="FFFFFF"/>
        <w:spacing w:line="276" w:lineRule="auto"/>
      </w:pPr>
      <w:r w:rsidRPr="0047776D">
        <w:rPr>
          <w:rStyle w:val="c212"/>
        </w:rPr>
        <w:t>… реформатору  русского литературного языка,  писателю</w:t>
      </w:r>
      <w:r w:rsidRPr="0047776D">
        <w:t>, признанному главе русского сентиментализма в литературе, человеку, который сыграл  большую роль в разработке  проблемы изображения личности человека в литературе, в том числе исторической.</w:t>
      </w:r>
    </w:p>
    <w:p w:rsidR="00352B96" w:rsidRPr="0047776D" w:rsidRDefault="00352B96" w:rsidP="00352B96">
      <w:pPr>
        <w:pStyle w:val="c41"/>
        <w:shd w:val="clear" w:color="auto" w:fill="FFFFFF"/>
        <w:spacing w:line="276" w:lineRule="auto"/>
      </w:pPr>
      <w:r w:rsidRPr="0047776D">
        <w:rPr>
          <w:rStyle w:val="c212"/>
        </w:rPr>
        <w:t>Учитель истории:</w:t>
      </w:r>
    </w:p>
    <w:p w:rsidR="00352B96" w:rsidRPr="0047776D" w:rsidRDefault="00352B96" w:rsidP="00352B96">
      <w:pPr>
        <w:pStyle w:val="c41"/>
        <w:shd w:val="clear" w:color="auto" w:fill="FFFFFF"/>
        <w:spacing w:line="276" w:lineRule="auto"/>
      </w:pPr>
      <w:r w:rsidRPr="0047776D">
        <w:t xml:space="preserve">- Но сначала  давайте вспомним, что такое личность </w:t>
      </w:r>
      <w:r w:rsidRPr="0047776D">
        <w:rPr>
          <w:rStyle w:val="c02"/>
        </w:rPr>
        <w:t>(определение</w:t>
      </w:r>
      <w:r w:rsidRPr="0047776D">
        <w:t>)</w:t>
      </w:r>
    </w:p>
    <w:p w:rsidR="00352B96" w:rsidRPr="0047776D" w:rsidRDefault="00352B96" w:rsidP="00352B96">
      <w:pPr>
        <w:pStyle w:val="c71"/>
        <w:shd w:val="clear" w:color="auto" w:fill="FFFFFF"/>
        <w:spacing w:line="276" w:lineRule="auto"/>
      </w:pPr>
      <w:r w:rsidRPr="0047776D">
        <w:t xml:space="preserve">- Каких людей мы называем великими,  историческими личностями? </w:t>
      </w:r>
    </w:p>
    <w:p w:rsidR="00352B96" w:rsidRPr="0047776D" w:rsidRDefault="00352B96" w:rsidP="00352B96">
      <w:pPr>
        <w:pStyle w:val="c41"/>
        <w:shd w:val="clear" w:color="auto" w:fill="FFFFFF"/>
        <w:spacing w:line="276" w:lineRule="auto"/>
      </w:pPr>
      <w:r w:rsidRPr="0047776D">
        <w:t>На доске чертится схема:</w:t>
      </w:r>
    </w:p>
    <w:p w:rsidR="00352B96" w:rsidRPr="0047776D" w:rsidRDefault="00352B96" w:rsidP="00352B96">
      <w:pPr>
        <w:pStyle w:val="c110"/>
        <w:shd w:val="clear" w:color="auto" w:fill="FFFFFF"/>
        <w:spacing w:line="276" w:lineRule="auto"/>
      </w:pPr>
      <w:r w:rsidRPr="0047776D">
        <w:rPr>
          <w:rStyle w:val="c152"/>
        </w:rPr>
        <w:t>Историческая личность</w:t>
      </w:r>
    </w:p>
    <w:p w:rsidR="00352B96" w:rsidRPr="0047776D" w:rsidRDefault="00352B96" w:rsidP="00352B96">
      <w:pPr>
        <w:pStyle w:val="c110"/>
        <w:shd w:val="clear" w:color="auto" w:fill="FFFFFF"/>
        <w:spacing w:line="276" w:lineRule="auto"/>
      </w:pPr>
      <w:r w:rsidRPr="0047776D">
        <w:rPr>
          <w:rStyle w:val="c152"/>
        </w:rPr>
        <w:t>Ярко выраженная индивидуальность</w:t>
      </w:r>
    </w:p>
    <w:p w:rsidR="00352B96" w:rsidRPr="0047776D" w:rsidRDefault="00352B96" w:rsidP="00352B96">
      <w:pPr>
        <w:pStyle w:val="c110"/>
        <w:shd w:val="clear" w:color="auto" w:fill="FFFFFF"/>
        <w:spacing w:line="276" w:lineRule="auto"/>
      </w:pPr>
      <w:r w:rsidRPr="0047776D">
        <w:rPr>
          <w:rStyle w:val="c152"/>
        </w:rPr>
        <w:t>Связь с крупными историческими событиями</w:t>
      </w:r>
    </w:p>
    <w:p w:rsidR="00352B96" w:rsidRPr="0047776D" w:rsidRDefault="00352B96" w:rsidP="00352B96">
      <w:pPr>
        <w:pStyle w:val="c141"/>
        <w:shd w:val="clear" w:color="auto" w:fill="FFFFFF"/>
        <w:spacing w:line="276" w:lineRule="auto"/>
      </w:pPr>
      <w:r w:rsidRPr="0047776D">
        <w:rPr>
          <w:rStyle w:val="c212"/>
        </w:rPr>
        <w:t>Учитель литературы:</w:t>
      </w:r>
    </w:p>
    <w:p w:rsidR="00352B96" w:rsidRPr="0047776D" w:rsidRDefault="00352B96" w:rsidP="00352B96">
      <w:pPr>
        <w:pStyle w:val="c110"/>
        <w:shd w:val="clear" w:color="auto" w:fill="FFFFFF"/>
        <w:spacing w:line="276" w:lineRule="auto"/>
      </w:pPr>
      <w:r w:rsidRPr="0047776D">
        <w:t>-Вот что о великих личностях говорит Карамзин:</w:t>
      </w:r>
    </w:p>
    <w:p w:rsidR="00352B96" w:rsidRPr="0047776D" w:rsidRDefault="00352B96" w:rsidP="00352B96">
      <w:pPr>
        <w:pStyle w:val="c141"/>
        <w:shd w:val="clear" w:color="auto" w:fill="FFFFFF"/>
        <w:spacing w:line="276" w:lineRule="auto"/>
      </w:pPr>
      <w:r w:rsidRPr="0047776D">
        <w:rPr>
          <w:rStyle w:val="c152"/>
        </w:rPr>
        <w:t>“Сии любимцы неба, рассеянные в пространствах времен, подобны солнцам, влекущим за собою планетные системы: они решают судьбу человечества, определяют путь его;…жизнь их есть история народов” (</w:t>
      </w:r>
      <w:proofErr w:type="spellStart"/>
      <w:r w:rsidRPr="0047776D">
        <w:rPr>
          <w:rStyle w:val="c152"/>
        </w:rPr>
        <w:t>Н.М.Карамзин</w:t>
      </w:r>
      <w:proofErr w:type="spellEnd"/>
      <w:r w:rsidRPr="0047776D">
        <w:rPr>
          <w:rStyle w:val="c152"/>
        </w:rPr>
        <w:t>)</w:t>
      </w:r>
    </w:p>
    <w:p w:rsidR="00352B96" w:rsidRPr="0047776D" w:rsidRDefault="00352B96" w:rsidP="00352B96">
      <w:pPr>
        <w:pStyle w:val="c141"/>
        <w:shd w:val="clear" w:color="auto" w:fill="FFFFFF"/>
        <w:spacing w:line="276" w:lineRule="auto"/>
      </w:pPr>
      <w:r w:rsidRPr="0047776D">
        <w:t xml:space="preserve">-А вот вторая цитата принадлежит </w:t>
      </w:r>
      <w:proofErr w:type="spellStart"/>
      <w:r w:rsidRPr="0047776D">
        <w:t>Л.Н.Толстому</w:t>
      </w:r>
      <w:proofErr w:type="spellEnd"/>
      <w:r w:rsidRPr="0047776D">
        <w:t>:</w:t>
      </w:r>
    </w:p>
    <w:p w:rsidR="00352B96" w:rsidRPr="0047776D" w:rsidRDefault="00352B96" w:rsidP="00352B96">
      <w:pPr>
        <w:pStyle w:val="c141"/>
        <w:shd w:val="clear" w:color="auto" w:fill="FFFFFF"/>
        <w:spacing w:line="276" w:lineRule="auto"/>
      </w:pPr>
      <w:r w:rsidRPr="0047776D">
        <w:rPr>
          <w:rStyle w:val="c152"/>
        </w:rPr>
        <w:t>«Ход мировых событий предопределен свыше, зависит от совпадения всех произволов людей, участвующих в этих событиях» (</w:t>
      </w:r>
      <w:proofErr w:type="spellStart"/>
      <w:r w:rsidRPr="0047776D">
        <w:rPr>
          <w:rStyle w:val="c152"/>
        </w:rPr>
        <w:t>Л.Н.Толстой</w:t>
      </w:r>
      <w:proofErr w:type="spellEnd"/>
      <w:r w:rsidRPr="0047776D">
        <w:rPr>
          <w:rStyle w:val="c152"/>
        </w:rPr>
        <w:t>)</w:t>
      </w:r>
    </w:p>
    <w:p w:rsidR="00352B96" w:rsidRPr="0047776D" w:rsidRDefault="00352B96" w:rsidP="00352B96">
      <w:pPr>
        <w:pStyle w:val="c141"/>
        <w:shd w:val="clear" w:color="auto" w:fill="FFFFFF"/>
        <w:spacing w:line="276" w:lineRule="auto"/>
      </w:pPr>
      <w:r w:rsidRPr="0047776D">
        <w:t>-Прокомментируйте каждую из цитат и скажите, по какому вопросу точки зрения Карамзина и Толстого не совпадают.</w:t>
      </w:r>
    </w:p>
    <w:p w:rsidR="00352B96" w:rsidRPr="0047776D" w:rsidRDefault="00352B96" w:rsidP="00352B96">
      <w:pPr>
        <w:pStyle w:val="c141"/>
        <w:shd w:val="clear" w:color="auto" w:fill="FFFFFF"/>
        <w:spacing w:line="276" w:lineRule="auto"/>
      </w:pPr>
      <w:r w:rsidRPr="0047776D">
        <w:rPr>
          <w:rStyle w:val="c212"/>
        </w:rPr>
        <w:t>Учитель истории</w:t>
      </w:r>
      <w:r w:rsidRPr="0047776D">
        <w:t>:</w:t>
      </w:r>
    </w:p>
    <w:p w:rsidR="00352B96" w:rsidRPr="0047776D" w:rsidRDefault="00352B96" w:rsidP="00352B96">
      <w:pPr>
        <w:pStyle w:val="c41"/>
        <w:shd w:val="clear" w:color="auto" w:fill="FFFFFF"/>
        <w:spacing w:line="276" w:lineRule="auto"/>
      </w:pPr>
      <w:r w:rsidRPr="0047776D">
        <w:t>-Роль личности в истории  -  один из самых противоречивых вопросов, который пытаются решить политики, историки, философы, писатели, художники.  Все по-разному отвечают на него.</w:t>
      </w:r>
    </w:p>
    <w:p w:rsidR="00352B96" w:rsidRPr="0047776D" w:rsidRDefault="00352B96" w:rsidP="00352B96">
      <w:pPr>
        <w:pStyle w:val="c41"/>
        <w:shd w:val="clear" w:color="auto" w:fill="FFFFFF"/>
        <w:spacing w:line="276" w:lineRule="auto"/>
      </w:pPr>
      <w:r w:rsidRPr="0047776D">
        <w:t>    Наша задача будет состоять в том, чтобы рассмотреть аспекты проблемы личности в истории.</w:t>
      </w:r>
    </w:p>
    <w:p w:rsidR="00352B96" w:rsidRPr="0047776D" w:rsidRDefault="00352B96" w:rsidP="00352B96">
      <w:pPr>
        <w:pStyle w:val="c41"/>
        <w:shd w:val="clear" w:color="auto" w:fill="FFFFFF"/>
        <w:spacing w:line="276" w:lineRule="auto"/>
      </w:pPr>
      <w:r w:rsidRPr="0047776D">
        <w:rPr>
          <w:rStyle w:val="c212"/>
        </w:rPr>
        <w:t>Учитель литературы:</w:t>
      </w:r>
    </w:p>
    <w:p w:rsidR="00352B96" w:rsidRPr="0047776D" w:rsidRDefault="00352B96" w:rsidP="00352B96">
      <w:pPr>
        <w:pStyle w:val="c41"/>
        <w:shd w:val="clear" w:color="auto" w:fill="FFFFFF"/>
        <w:spacing w:line="276" w:lineRule="auto"/>
      </w:pPr>
      <w:r w:rsidRPr="0047776D">
        <w:rPr>
          <w:rStyle w:val="c152"/>
        </w:rPr>
        <w:t>2.Анализ текста.</w:t>
      </w:r>
    </w:p>
    <w:p w:rsidR="00352B96" w:rsidRPr="0047776D" w:rsidRDefault="00352B96" w:rsidP="00352B96">
      <w:pPr>
        <w:pStyle w:val="c41"/>
        <w:shd w:val="clear" w:color="auto" w:fill="FFFFFF"/>
        <w:spacing w:line="276" w:lineRule="auto"/>
      </w:pPr>
      <w:r w:rsidRPr="0047776D">
        <w:rPr>
          <w:rStyle w:val="c152"/>
        </w:rPr>
        <w:lastRenderedPageBreak/>
        <w:t>1) Чтение текста.</w:t>
      </w:r>
    </w:p>
    <w:p w:rsidR="00352B96" w:rsidRPr="0047776D" w:rsidRDefault="00352B96" w:rsidP="00352B96">
      <w:pPr>
        <w:pStyle w:val="c41"/>
        <w:shd w:val="clear" w:color="auto" w:fill="FFFFFF"/>
        <w:spacing w:line="276" w:lineRule="auto"/>
      </w:pPr>
      <w:r w:rsidRPr="0047776D">
        <w:t>Работу начнем с чтения текста известного публициста, педагога Лаптева Владимира Витальевича. Чтобы чтение было активным, отметьте в тексте ключевые предложения или фразы, в которых отражены основные вопросы, которые ставит автор.</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25"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26" style="width:0;height:.75pt" o:hralign="center" o:hrstd="t" o:hr="t" fillcolor="#a0a0a0" stroked="f"/>
        </w:pict>
      </w:r>
    </w:p>
    <w:p w:rsidR="00352B96" w:rsidRPr="0047776D" w:rsidRDefault="00352B96" w:rsidP="00352B96">
      <w:pPr>
        <w:pStyle w:val="c41"/>
        <w:shd w:val="clear" w:color="auto" w:fill="FFFFFF"/>
        <w:spacing w:line="276" w:lineRule="auto"/>
      </w:pPr>
      <w:r w:rsidRPr="0047776D">
        <w:rPr>
          <w:rStyle w:val="c152"/>
        </w:rPr>
        <w:t>2) -Определите тему текста (о чем текст?)</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27" style="width:0;height:.75pt" o:hralign="center" o:hrstd="t" o:hr="t" fillcolor="#a0a0a0" stroked="f"/>
        </w:pict>
      </w:r>
    </w:p>
    <w:p w:rsidR="00352B96" w:rsidRPr="0047776D" w:rsidRDefault="00352B96" w:rsidP="00352B96">
      <w:pPr>
        <w:pStyle w:val="c41"/>
        <w:shd w:val="clear" w:color="auto" w:fill="FFFFFF"/>
        <w:spacing w:line="276" w:lineRule="auto"/>
      </w:pPr>
      <w:r w:rsidRPr="0047776D">
        <w:t>     -Кто такой Барклай де Толли?</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28" style="width:0;height:.75pt" o:hralign="center" o:hrstd="t" o:hr="t" fillcolor="#a0a0a0" stroked="f"/>
        </w:pict>
      </w:r>
    </w:p>
    <w:p w:rsidR="00352B96" w:rsidRPr="0047776D" w:rsidRDefault="00352B96" w:rsidP="00352B96">
      <w:pPr>
        <w:pStyle w:val="c41"/>
        <w:shd w:val="clear" w:color="auto" w:fill="FFFFFF"/>
        <w:spacing w:line="276" w:lineRule="auto"/>
      </w:pPr>
      <w:r w:rsidRPr="0047776D">
        <w:t>     -Что вызвало удивление? (отступление по приказу Барклая)</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29" style="width:0;height:.75pt" o:hralign="center" o:hrstd="t" o:hr="t" fillcolor="#a0a0a0" stroked="f"/>
        </w:pict>
      </w:r>
    </w:p>
    <w:p w:rsidR="00352B96" w:rsidRPr="0047776D" w:rsidRDefault="00352B96" w:rsidP="00352B96">
      <w:pPr>
        <w:pStyle w:val="c41"/>
        <w:shd w:val="clear" w:color="auto" w:fill="FFFFFF"/>
        <w:spacing w:line="276" w:lineRule="auto"/>
      </w:pPr>
      <w:r w:rsidRPr="0047776D">
        <w:t xml:space="preserve">-Интересно, это исторический факт или </w:t>
      </w:r>
      <w:proofErr w:type="gramStart"/>
      <w:r w:rsidRPr="0047776D">
        <w:t>домыслы</w:t>
      </w:r>
      <w:proofErr w:type="gramEnd"/>
      <w:r w:rsidRPr="0047776D">
        <w:t xml:space="preserve"> публициста?</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30" style="width:0;height:.75pt" o:hralign="center" o:hrstd="t" o:hr="t" fillcolor="#a0a0a0" stroked="f"/>
        </w:pict>
      </w:r>
    </w:p>
    <w:p w:rsidR="00352B96" w:rsidRPr="0047776D" w:rsidRDefault="00352B96" w:rsidP="00352B96">
      <w:pPr>
        <w:pStyle w:val="c41"/>
        <w:shd w:val="clear" w:color="auto" w:fill="FFFFFF"/>
        <w:spacing w:line="276" w:lineRule="auto"/>
      </w:pPr>
      <w:r w:rsidRPr="0047776D">
        <w:rPr>
          <w:rStyle w:val="c152"/>
        </w:rPr>
        <w:t>3) -Давайте уточним содержание текста. Какое высказывание не соответствует содержанию текста?</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31"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32" style="width:0;height:.75pt" o:hralign="center" o:hrstd="t" o:hr="t" fillcolor="#a0a0a0" stroked="f"/>
        </w:pict>
      </w:r>
    </w:p>
    <w:p w:rsidR="00352B96" w:rsidRPr="0047776D" w:rsidRDefault="00352B96" w:rsidP="00352B96">
      <w:pPr>
        <w:pStyle w:val="c41"/>
        <w:shd w:val="clear" w:color="auto" w:fill="FFFFFF"/>
        <w:spacing w:line="276" w:lineRule="auto"/>
      </w:pPr>
      <w:r w:rsidRPr="0047776D">
        <w:t> А) Барклай де Толли решил отступать, так как считал сражение несвоевременным и обреченным на поражение;</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33" style="width:0;height:.75pt" o:hralign="center" o:hrstd="t" o:hr="t" fillcolor="#a0a0a0" stroked="f"/>
        </w:pict>
      </w:r>
    </w:p>
    <w:p w:rsidR="00352B96" w:rsidRPr="0047776D" w:rsidRDefault="00352B96" w:rsidP="00352B96">
      <w:pPr>
        <w:pStyle w:val="c41"/>
        <w:shd w:val="clear" w:color="auto" w:fill="FFFFFF"/>
        <w:spacing w:line="276" w:lineRule="auto"/>
      </w:pPr>
      <w:r w:rsidRPr="0047776D">
        <w:t>Б) честь полководца противилась отступлению, но иного пути к победе главнокомандующий не видел;</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34" style="width:0;height:.75pt" o:hralign="center" o:hrstd="t" o:hr="t" fillcolor="#a0a0a0" stroked="f"/>
        </w:pict>
      </w:r>
    </w:p>
    <w:p w:rsidR="00352B96" w:rsidRPr="0047776D" w:rsidRDefault="00352B96" w:rsidP="00352B96">
      <w:pPr>
        <w:pStyle w:val="c41"/>
        <w:shd w:val="clear" w:color="auto" w:fill="FFFFFF"/>
        <w:spacing w:line="276" w:lineRule="auto"/>
      </w:pPr>
      <w:r w:rsidRPr="0047776D">
        <w:t>В) старый солдат раскаивался в позорном отступлении;</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35" style="width:0;height:.75pt" o:hralign="center" o:hrstd="t" o:hr="t" fillcolor="#a0a0a0" stroked="f"/>
        </w:pict>
      </w:r>
    </w:p>
    <w:p w:rsidR="00352B96" w:rsidRPr="0047776D" w:rsidRDefault="00352B96" w:rsidP="00352B96">
      <w:pPr>
        <w:pStyle w:val="c41"/>
        <w:shd w:val="clear" w:color="auto" w:fill="FFFFFF"/>
        <w:spacing w:line="276" w:lineRule="auto"/>
      </w:pPr>
      <w:r w:rsidRPr="0047776D">
        <w:t>Г) вместо славы победного сражения Барклай де Толли получил приказ об отставке и оскорбительные угрозы.</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36"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37" style="width:0;height:.75pt" o:hralign="center" o:hrstd="t" o:hr="t" fillcolor="#a0a0a0" stroked="f"/>
        </w:pict>
      </w:r>
    </w:p>
    <w:p w:rsidR="00352B96" w:rsidRPr="0047776D" w:rsidRDefault="00352B96" w:rsidP="00352B96">
      <w:pPr>
        <w:pStyle w:val="c41"/>
        <w:shd w:val="clear" w:color="auto" w:fill="FFFFFF"/>
        <w:spacing w:line="276" w:lineRule="auto"/>
      </w:pPr>
      <w:r w:rsidRPr="0047776D">
        <w:rPr>
          <w:rStyle w:val="c152"/>
        </w:rPr>
        <w:t>4) -Какова идея текста (что автор хотел сказать читателям?)</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38" style="width:0;height:.75pt" o:hralign="center" o:hrstd="t" o:hr="t" fillcolor="#a0a0a0" stroked="f"/>
        </w:pict>
      </w:r>
    </w:p>
    <w:p w:rsidR="00352B96" w:rsidRPr="0047776D" w:rsidRDefault="00352B96" w:rsidP="00352B96">
      <w:pPr>
        <w:pStyle w:val="c41"/>
        <w:shd w:val="clear" w:color="auto" w:fill="FFFFFF"/>
        <w:spacing w:line="276" w:lineRule="auto"/>
      </w:pPr>
      <w:r w:rsidRPr="0047776D">
        <w:rPr>
          <w:rStyle w:val="c152"/>
        </w:rPr>
        <w:t>5) -Определите стиль и тип речи этого текста:</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39"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40" style="width:0;height:.75pt" o:hralign="center" o:hrstd="t" o:hr="t" fillcolor="#a0a0a0" stroked="f"/>
        </w:pict>
      </w:r>
    </w:p>
    <w:p w:rsidR="00352B96" w:rsidRPr="0047776D" w:rsidRDefault="00352B96" w:rsidP="00352B96">
      <w:pPr>
        <w:pStyle w:val="c41"/>
        <w:shd w:val="clear" w:color="auto" w:fill="FFFFFF"/>
        <w:spacing w:line="276" w:lineRule="auto"/>
      </w:pPr>
      <w:r w:rsidRPr="0047776D">
        <w:lastRenderedPageBreak/>
        <w:t xml:space="preserve">А) </w:t>
      </w:r>
      <w:proofErr w:type="gramStart"/>
      <w:r w:rsidRPr="0047776D">
        <w:t>публицистический</w:t>
      </w:r>
      <w:proofErr w:type="gramEnd"/>
      <w:r w:rsidRPr="0047776D">
        <w:t xml:space="preserve">, рассуждение; </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41" style="width:0;height:.75pt" o:hralign="center" o:hrstd="t" o:hr="t" fillcolor="#a0a0a0" stroked="f"/>
        </w:pict>
      </w:r>
    </w:p>
    <w:p w:rsidR="00352B96" w:rsidRPr="0047776D" w:rsidRDefault="00352B96" w:rsidP="00352B96">
      <w:pPr>
        <w:pStyle w:val="c41"/>
        <w:shd w:val="clear" w:color="auto" w:fill="FFFFFF"/>
        <w:spacing w:line="276" w:lineRule="auto"/>
      </w:pPr>
      <w:r w:rsidRPr="0047776D">
        <w:t xml:space="preserve">Б) </w:t>
      </w:r>
      <w:proofErr w:type="gramStart"/>
      <w:r w:rsidRPr="0047776D">
        <w:t>публицистический</w:t>
      </w:r>
      <w:proofErr w:type="gramEnd"/>
      <w:r w:rsidRPr="0047776D">
        <w:t>, рассуждение и повествование;</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42" style="width:0;height:.75pt" o:hralign="center" o:hrstd="t" o:hr="t" fillcolor="#a0a0a0" stroked="f"/>
        </w:pict>
      </w:r>
    </w:p>
    <w:p w:rsidR="00352B96" w:rsidRPr="0047776D" w:rsidRDefault="00352B96" w:rsidP="00352B96">
      <w:pPr>
        <w:pStyle w:val="c41"/>
        <w:shd w:val="clear" w:color="auto" w:fill="FFFFFF"/>
        <w:spacing w:line="276" w:lineRule="auto"/>
      </w:pPr>
      <w:r w:rsidRPr="0047776D">
        <w:t xml:space="preserve">В) </w:t>
      </w:r>
      <w:proofErr w:type="gramStart"/>
      <w:r w:rsidRPr="0047776D">
        <w:t>художественный</w:t>
      </w:r>
      <w:proofErr w:type="gramEnd"/>
      <w:r w:rsidRPr="0047776D">
        <w:t>, повествование;</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43" style="width:0;height:.75pt" o:hralign="center" o:hrstd="t" o:hr="t" fillcolor="#a0a0a0" stroked="f"/>
        </w:pict>
      </w:r>
    </w:p>
    <w:p w:rsidR="00352B96" w:rsidRPr="0047776D" w:rsidRDefault="00352B96" w:rsidP="00352B96">
      <w:pPr>
        <w:pStyle w:val="c41"/>
        <w:shd w:val="clear" w:color="auto" w:fill="FFFFFF"/>
        <w:spacing w:line="276" w:lineRule="auto"/>
      </w:pPr>
      <w:r w:rsidRPr="0047776D">
        <w:t xml:space="preserve">Г) </w:t>
      </w:r>
      <w:proofErr w:type="gramStart"/>
      <w:r w:rsidRPr="0047776D">
        <w:t>художественный</w:t>
      </w:r>
      <w:proofErr w:type="gramEnd"/>
      <w:r w:rsidRPr="0047776D">
        <w:t>, повествование и описание.</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44"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45" style="width:0;height:.75pt" o:hralign="center" o:hrstd="t" o:hr="t" fillcolor="#a0a0a0" stroked="f"/>
        </w:pict>
      </w:r>
    </w:p>
    <w:p w:rsidR="00352B96" w:rsidRPr="0047776D" w:rsidRDefault="00352B96" w:rsidP="00352B96">
      <w:pPr>
        <w:pStyle w:val="c41"/>
        <w:shd w:val="clear" w:color="auto" w:fill="FFFFFF"/>
        <w:spacing w:line="276" w:lineRule="auto"/>
      </w:pPr>
      <w:r w:rsidRPr="0047776D">
        <w:t>-Особенностью рассуждения в публицистическом стиле является прямое выражение авторской позиции по отношению к тому, о чем он говорит. В повествовании  авторская оценка чаще выражена косвенно, поэтому нужно быть внимательными к тексту.</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46"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47" style="width:0;height:.75pt" o:hralign="center" o:hrstd="t" o:hr="t" fillcolor="#a0a0a0" stroked="f"/>
        </w:pict>
      </w:r>
    </w:p>
    <w:p w:rsidR="00352B96" w:rsidRPr="0047776D" w:rsidRDefault="00352B96" w:rsidP="00352B96">
      <w:pPr>
        <w:pStyle w:val="c41"/>
        <w:shd w:val="clear" w:color="auto" w:fill="FFFFFF"/>
        <w:spacing w:line="276" w:lineRule="auto"/>
      </w:pPr>
      <w:r w:rsidRPr="0047776D">
        <w:rPr>
          <w:rStyle w:val="c152"/>
        </w:rPr>
        <w:t>6) -Какое высказывание искажает смысл текста?</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48"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49" style="width:0;height:.75pt" o:hralign="center" o:hrstd="t" o:hr="t" fillcolor="#a0a0a0" stroked="f"/>
        </w:pict>
      </w:r>
    </w:p>
    <w:p w:rsidR="00352B96" w:rsidRPr="0047776D" w:rsidRDefault="00352B96" w:rsidP="00352B96">
      <w:pPr>
        <w:pStyle w:val="c41"/>
        <w:shd w:val="clear" w:color="auto" w:fill="FFFFFF"/>
        <w:spacing w:line="276" w:lineRule="auto"/>
      </w:pPr>
      <w:r w:rsidRPr="0047776D">
        <w:t>А) великих людей, искренне служивших народу, не всегда по достоинству оценивают;</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50" style="width:0;height:.75pt" o:hralign="center" o:hrstd="t" o:hr="t" fillcolor="#a0a0a0" stroked="f"/>
        </w:pict>
      </w:r>
    </w:p>
    <w:p w:rsidR="00352B96" w:rsidRPr="0047776D" w:rsidRDefault="00352B96" w:rsidP="00352B96">
      <w:pPr>
        <w:pStyle w:val="c41"/>
        <w:shd w:val="clear" w:color="auto" w:fill="FFFFFF"/>
        <w:spacing w:line="276" w:lineRule="auto"/>
      </w:pPr>
      <w:r w:rsidRPr="0047776D">
        <w:t>Б) решение об отступлении было единственно верным, но далось полководцу нелегко;</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51" style="width:0;height:.75pt" o:hralign="center" o:hrstd="t" o:hr="t" fillcolor="#a0a0a0" stroked="f"/>
        </w:pict>
      </w:r>
    </w:p>
    <w:p w:rsidR="00352B96" w:rsidRPr="0047776D" w:rsidRDefault="00352B96" w:rsidP="00352B96">
      <w:pPr>
        <w:pStyle w:val="c41"/>
        <w:shd w:val="clear" w:color="auto" w:fill="FFFFFF"/>
        <w:spacing w:line="276" w:lineRule="auto"/>
      </w:pPr>
      <w:r w:rsidRPr="0047776D">
        <w:t>В) отставку Барклай де Толли расценил как унижение и оскорбление личного достоинства;</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52" style="width:0;height:.75pt" o:hralign="center" o:hrstd="t" o:hr="t" fillcolor="#a0a0a0" stroked="f"/>
        </w:pict>
      </w:r>
    </w:p>
    <w:p w:rsidR="00352B96" w:rsidRPr="0047776D" w:rsidRDefault="00352B96" w:rsidP="00352B96">
      <w:pPr>
        <w:pStyle w:val="c41"/>
        <w:shd w:val="clear" w:color="auto" w:fill="FFFFFF"/>
        <w:spacing w:line="276" w:lineRule="auto"/>
      </w:pPr>
      <w:r w:rsidRPr="0047776D">
        <w:t>Г) старого солдата утешила вера в правоту и надежда на справедливый суд истории.</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53"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54" style="width:0;height:.75pt" o:hralign="center" o:hrstd="t" o:hr="t" fillcolor="#a0a0a0" stroked="f"/>
        </w:pict>
      </w:r>
    </w:p>
    <w:p w:rsidR="00352B96" w:rsidRPr="0047776D" w:rsidRDefault="00352B96" w:rsidP="00352B96">
      <w:pPr>
        <w:pStyle w:val="c41"/>
        <w:shd w:val="clear" w:color="auto" w:fill="FFFFFF"/>
        <w:spacing w:line="276" w:lineRule="auto"/>
      </w:pPr>
      <w:r w:rsidRPr="0047776D">
        <w:rPr>
          <w:rStyle w:val="c152"/>
        </w:rPr>
        <w:t xml:space="preserve">А) Докажите, что первое высказывание не искажает смысл текста. </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55" style="width:0;height:.75pt" o:hralign="center" o:hrstd="t" o:hr="t" fillcolor="#a0a0a0" stroked="f"/>
        </w:pict>
      </w:r>
    </w:p>
    <w:p w:rsidR="00352B96" w:rsidRPr="0047776D" w:rsidRDefault="00352B96" w:rsidP="00352B96">
      <w:pPr>
        <w:pStyle w:val="c41"/>
        <w:shd w:val="clear" w:color="auto" w:fill="FFFFFF"/>
        <w:spacing w:line="276" w:lineRule="auto"/>
      </w:pPr>
      <w:r w:rsidRPr="0047776D">
        <w:t>–Найдите в первом абзаце ключевые слова, характеризующие великого человека (составьте цепочку этих слов)</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56" style="width:0;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2630"/>
        <w:gridCol w:w="4506"/>
        <w:gridCol w:w="2349"/>
      </w:tblGrid>
      <w:tr w:rsidR="00352B96" w:rsidRPr="0047776D" w:rsidTr="00DA343F">
        <w:trPr>
          <w:tblCellSpacing w:w="0" w:type="dxa"/>
        </w:trPr>
        <w:tc>
          <w:tcPr>
            <w:tcW w:w="266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4536"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110"/>
              <w:spacing w:line="276" w:lineRule="auto"/>
            </w:pPr>
            <w:r w:rsidRPr="0047776D">
              <w:rPr>
                <w:rStyle w:val="c02"/>
              </w:rPr>
              <w:t>Грандиозные открытия</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57" style="width:0;height:.75pt" o:hralign="center" o:hrstd="t" o:hr="t" fillcolor="#a0a0a0" stroked="f"/>
              </w:pict>
            </w:r>
          </w:p>
          <w:p w:rsidR="00352B96" w:rsidRPr="0047776D" w:rsidRDefault="00352B96" w:rsidP="00DA343F">
            <w:pPr>
              <w:pStyle w:val="c110"/>
              <w:spacing w:line="276" w:lineRule="auto"/>
            </w:pPr>
            <w:r w:rsidRPr="0047776D">
              <w:rPr>
                <w:rStyle w:val="c02"/>
              </w:rPr>
              <w:lastRenderedPageBreak/>
              <w:t>Гениальные прозрения</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58" style="width:0;height:.75pt" o:hralign="center" o:hrstd="t" o:hr="t" fillcolor="#a0a0a0" stroked="f"/>
              </w:pict>
            </w:r>
          </w:p>
          <w:p w:rsidR="00352B96" w:rsidRPr="0047776D" w:rsidRDefault="00352B96" w:rsidP="00DA343F">
            <w:pPr>
              <w:pStyle w:val="c110"/>
              <w:spacing w:line="276" w:lineRule="auto"/>
            </w:pPr>
            <w:r w:rsidRPr="0047776D">
              <w:rPr>
                <w:rStyle w:val="c02"/>
              </w:rPr>
              <w:t>Непреклонная воля</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59" style="width:0;height:.75pt" o:hralign="center" o:hrstd="t" o:hr="t" fillcolor="#a0a0a0" stroked="f"/>
              </w:pict>
            </w:r>
          </w:p>
          <w:p w:rsidR="00352B96" w:rsidRPr="0047776D" w:rsidRDefault="00352B96" w:rsidP="00DA343F">
            <w:pPr>
              <w:pStyle w:val="c110"/>
              <w:spacing w:line="276" w:lineRule="auto"/>
            </w:pPr>
            <w:r w:rsidRPr="0047776D">
              <w:rPr>
                <w:rStyle w:val="c02"/>
              </w:rPr>
              <w:t>Непоколебимая верность призванию</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60" style="width:0;height:.75pt" o:hralign="center" o:hrstd="t" o:hr="t" fillcolor="#a0a0a0" stroked="f"/>
              </w:pict>
            </w:r>
          </w:p>
          <w:p w:rsidR="00352B96" w:rsidRPr="0047776D" w:rsidRDefault="00352B96" w:rsidP="00DA343F">
            <w:pPr>
              <w:pStyle w:val="c110"/>
              <w:spacing w:line="276" w:lineRule="auto"/>
            </w:pPr>
            <w:r w:rsidRPr="0047776D">
              <w:rPr>
                <w:rStyle w:val="c02"/>
              </w:rPr>
              <w:t>Глубокий ум</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61" style="width:0;height:.75pt" o:hralign="center" o:hrstd="t" o:hr="t" fillcolor="#a0a0a0" stroked="f"/>
              </w:pict>
            </w:r>
          </w:p>
          <w:p w:rsidR="00352B96" w:rsidRPr="0047776D" w:rsidRDefault="00352B96" w:rsidP="00DA343F">
            <w:pPr>
              <w:pStyle w:val="c110"/>
              <w:spacing w:line="276" w:lineRule="auto"/>
            </w:pPr>
            <w:r w:rsidRPr="0047776D">
              <w:rPr>
                <w:rStyle w:val="c02"/>
              </w:rPr>
              <w:t>Необыкновенное трудолюбие</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62" style="width:0;height:.75pt" o:hralign="center" o:hrstd="t" o:hr="t" fillcolor="#a0a0a0" stroked="f"/>
              </w:pict>
            </w:r>
          </w:p>
          <w:p w:rsidR="00352B96" w:rsidRPr="0047776D" w:rsidRDefault="00352B96" w:rsidP="00DA343F">
            <w:pPr>
              <w:pStyle w:val="c110"/>
              <w:spacing w:line="276" w:lineRule="auto"/>
            </w:pPr>
            <w:r w:rsidRPr="0047776D">
              <w:rPr>
                <w:rStyle w:val="c02"/>
              </w:rPr>
              <w:t>Неугасимая страсть</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63" style="width:0;height:.75pt" o:hralign="center" o:hrstd="t" o:hr="t" fillcolor="#a0a0a0" stroked="f"/>
              </w:pict>
            </w:r>
          </w:p>
          <w:p w:rsidR="00352B96" w:rsidRPr="0047776D" w:rsidRDefault="00352B96" w:rsidP="00DA343F">
            <w:pPr>
              <w:pStyle w:val="c110"/>
              <w:spacing w:line="276" w:lineRule="auto"/>
            </w:pPr>
            <w:r w:rsidRPr="0047776D">
              <w:rPr>
                <w:rStyle w:val="c02"/>
              </w:rPr>
              <w:t>Необычайная проницательность</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64" style="width:0;height:.75pt" o:hralign="center" o:hrstd="t" o:hr="t" fillcolor="#a0a0a0" stroked="f"/>
              </w:pic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65" style="width:0;height:.75pt" o:hralign="center" o:hrstd="t" o:hr="t" fillcolor="#a0a0a0" stroked="f"/>
              </w:pict>
            </w:r>
          </w:p>
        </w:tc>
        <w:tc>
          <w:tcPr>
            <w:tcW w:w="2376"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bl>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lastRenderedPageBreak/>
        <w:pict>
          <v:rect id="_x0000_i1066" style="width:0;height:.75pt" o:hralign="center" o:hrstd="t" o:hr="t" fillcolor="#a0a0a0" stroked="f"/>
        </w:pict>
      </w:r>
    </w:p>
    <w:p w:rsidR="00352B96" w:rsidRPr="0047776D" w:rsidRDefault="00352B96" w:rsidP="00352B96">
      <w:pPr>
        <w:pStyle w:val="c41"/>
        <w:shd w:val="clear" w:color="auto" w:fill="FFFFFF"/>
        <w:spacing w:line="276" w:lineRule="auto"/>
      </w:pPr>
      <w:r w:rsidRPr="0047776D">
        <w:t xml:space="preserve">-Какое средство выразительности помогает автору дать яркую, образную, эмоциональную оценку великим людям? </w:t>
      </w:r>
      <w:r w:rsidRPr="0047776D">
        <w:rPr>
          <w:rStyle w:val="c02"/>
        </w:rPr>
        <w:t>(эпитет)</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67" style="width:0;height:.75pt" o:hralign="center" o:hrstd="t" o:hr="t" fillcolor="#a0a0a0" stroked="f"/>
        </w:pict>
      </w:r>
    </w:p>
    <w:p w:rsidR="00352B96" w:rsidRPr="0047776D" w:rsidRDefault="00352B96" w:rsidP="00352B96">
      <w:pPr>
        <w:pStyle w:val="c41"/>
        <w:shd w:val="clear" w:color="auto" w:fill="FFFFFF"/>
        <w:spacing w:line="276" w:lineRule="auto"/>
      </w:pPr>
      <w:r w:rsidRPr="0047776D">
        <w:t>-Как часто складывается судьба таких людей? Найдите ключевые слова, постройте их цепочку:</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68" style="width:0;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2632"/>
        <w:gridCol w:w="4502"/>
        <w:gridCol w:w="2351"/>
      </w:tblGrid>
      <w:tr w:rsidR="00352B96" w:rsidRPr="0047776D" w:rsidTr="00DA343F">
        <w:trPr>
          <w:tblCellSpacing w:w="0" w:type="dxa"/>
        </w:trPr>
        <w:tc>
          <w:tcPr>
            <w:tcW w:w="266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4536"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rPr>
                <w:rStyle w:val="c02"/>
              </w:rPr>
              <w:t>Терпели невзгоды</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69" style="width:0;height:.75pt" o:hralign="center" o:hrstd="t" o:hr="t" fillcolor="#a0a0a0" stroked="f"/>
              </w:pict>
            </w:r>
          </w:p>
          <w:p w:rsidR="00352B96" w:rsidRPr="0047776D" w:rsidRDefault="00352B96" w:rsidP="00DA343F">
            <w:pPr>
              <w:pStyle w:val="c41"/>
              <w:spacing w:line="276" w:lineRule="auto"/>
            </w:pPr>
            <w:r w:rsidRPr="0047776D">
              <w:rPr>
                <w:rStyle w:val="c02"/>
              </w:rPr>
              <w:t>Томились в одиночестве</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70" style="width:0;height:.75pt" o:hralign="center" o:hrstd="t" o:hr="t" fillcolor="#a0a0a0" stroked="f"/>
              </w:pict>
            </w:r>
          </w:p>
          <w:p w:rsidR="00352B96" w:rsidRPr="0047776D" w:rsidRDefault="00352B96" w:rsidP="00DA343F">
            <w:pPr>
              <w:pStyle w:val="c41"/>
              <w:spacing w:line="276" w:lineRule="auto"/>
            </w:pPr>
            <w:r w:rsidRPr="0047776D">
              <w:rPr>
                <w:rStyle w:val="c02"/>
              </w:rPr>
              <w:t>Лишены сочувствия и поддержки</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71" style="width:0;height:.75pt" o:hralign="center" o:hrstd="t" o:hr="t" fillcolor="#a0a0a0" stroked="f"/>
              </w:pict>
            </w:r>
          </w:p>
          <w:p w:rsidR="00352B96" w:rsidRPr="0047776D" w:rsidRDefault="00352B96" w:rsidP="00DA343F">
            <w:pPr>
              <w:pStyle w:val="c41"/>
              <w:spacing w:line="276" w:lineRule="auto"/>
            </w:pPr>
            <w:r w:rsidRPr="0047776D">
              <w:rPr>
                <w:rStyle w:val="c02"/>
              </w:rPr>
              <w:t>Жестоко упрекаемы</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72" style="width:0;height:.75pt" o:hralign="center" o:hrstd="t" o:hr="t" fillcolor="#a0a0a0" stroked="f"/>
              </w:pict>
            </w:r>
          </w:p>
        </w:tc>
        <w:tc>
          <w:tcPr>
            <w:tcW w:w="2376"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bl>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73" style="width:0;height:.75pt" o:hralign="center" o:hrstd="t" o:hr="t" fillcolor="#a0a0a0" stroked="f"/>
        </w:pict>
      </w:r>
    </w:p>
    <w:p w:rsidR="00352B96" w:rsidRPr="0047776D" w:rsidRDefault="00352B96" w:rsidP="00352B96">
      <w:pPr>
        <w:pStyle w:val="c41"/>
        <w:shd w:val="clear" w:color="auto" w:fill="FFFFFF"/>
        <w:spacing w:line="276" w:lineRule="auto"/>
      </w:pPr>
      <w:r w:rsidRPr="0047776D">
        <w:t xml:space="preserve">-Какую проблему затрагивает автор в первых двух абзацах? </w:t>
      </w:r>
      <w:r w:rsidRPr="0047776D">
        <w:rPr>
          <w:rStyle w:val="c02"/>
        </w:rPr>
        <w:t>(проблему одиночества)</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74"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75" style="width:0;height:.75pt" o:hralign="center" o:hrstd="t" o:hr="t" fillcolor="#a0a0a0" stroked="f"/>
        </w:pict>
      </w:r>
    </w:p>
    <w:p w:rsidR="00352B96" w:rsidRPr="0047776D" w:rsidRDefault="00352B96" w:rsidP="00352B96">
      <w:pPr>
        <w:pStyle w:val="c71"/>
        <w:shd w:val="clear" w:color="auto" w:fill="FFFFFF"/>
        <w:spacing w:line="276" w:lineRule="auto"/>
      </w:pPr>
      <w:r w:rsidRPr="0047776D">
        <w:lastRenderedPageBreak/>
        <w:t>-В предложениях со 2 по 4 найдите слова, характеризующие отношение автора к великим людям.</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76"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77" style="width:0;height:.75pt" o:hralign="center" o:hrstd="t" o:hr="t" fillcolor="#a0a0a0" stroked="f"/>
        </w:pict>
      </w:r>
    </w:p>
    <w:p w:rsidR="00352B96" w:rsidRPr="0047776D" w:rsidRDefault="00352B96" w:rsidP="00352B96">
      <w:pPr>
        <w:pStyle w:val="c110"/>
        <w:shd w:val="clear" w:color="auto" w:fill="FFFFFF"/>
        <w:spacing w:line="276" w:lineRule="auto"/>
      </w:pPr>
      <w:r w:rsidRPr="0047776D">
        <w:rPr>
          <w:rStyle w:val="c02"/>
        </w:rPr>
        <w:t>Размышляешь, начинаешь испытывать смешанное чувство (неравнодушен автор)</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78" style="width:0;height:.75pt" o:hralign="center" o:hrstd="t" o:hr="t" fillcolor="#a0a0a0" stroked="f"/>
        </w:pict>
      </w:r>
    </w:p>
    <w:p w:rsidR="00352B96" w:rsidRPr="0047776D" w:rsidRDefault="00352B96" w:rsidP="00352B96">
      <w:pPr>
        <w:pStyle w:val="c110"/>
        <w:shd w:val="clear" w:color="auto" w:fill="FFFFFF"/>
        <w:spacing w:line="276" w:lineRule="auto"/>
      </w:pPr>
      <w:r w:rsidRPr="0047776D">
        <w:rPr>
          <w:rStyle w:val="c02"/>
        </w:rPr>
        <w:t>Поражаешься (автор восхищен и удивлен)</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79" style="width:0;height:.75pt" o:hralign="center" o:hrstd="t" o:hr="t" fillcolor="#a0a0a0" stroked="f"/>
        </w:pict>
      </w:r>
    </w:p>
    <w:p w:rsidR="00352B96" w:rsidRPr="0047776D" w:rsidRDefault="00352B96" w:rsidP="00352B96">
      <w:pPr>
        <w:pStyle w:val="c110"/>
        <w:shd w:val="clear" w:color="auto" w:fill="FFFFFF"/>
        <w:spacing w:line="276" w:lineRule="auto"/>
      </w:pPr>
      <w:r w:rsidRPr="0047776D">
        <w:rPr>
          <w:rStyle w:val="c02"/>
        </w:rPr>
        <w:t>Испытываешь щемящую боль (автор сочувствует, переживает)</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80"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81"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82" style="width:0;height:.75pt" o:hralign="center" o:hrstd="t" o:hr="t" fillcolor="#a0a0a0" stroked="f"/>
        </w:pict>
      </w:r>
    </w:p>
    <w:p w:rsidR="00352B96" w:rsidRPr="0047776D" w:rsidRDefault="00352B96" w:rsidP="00352B96">
      <w:pPr>
        <w:pStyle w:val="c41"/>
        <w:shd w:val="clear" w:color="auto" w:fill="FFFFFF"/>
        <w:spacing w:line="276" w:lineRule="auto"/>
      </w:pPr>
      <w:r w:rsidRPr="0047776D">
        <w:rPr>
          <w:rStyle w:val="c152"/>
        </w:rPr>
        <w:t>Б) Докажите, что второе высказывание не искажает смысл текста</w:t>
      </w:r>
      <w:r w:rsidRPr="0047776D">
        <w:t xml:space="preserve">. </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83"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84" style="width:0;height:.75pt" o:hralign="center" o:hrstd="t" o:hr="t" fillcolor="#a0a0a0" stroked="f"/>
        </w:pict>
      </w:r>
    </w:p>
    <w:p w:rsidR="00352B96" w:rsidRPr="0047776D" w:rsidRDefault="00352B96" w:rsidP="00352B96">
      <w:pPr>
        <w:pStyle w:val="c41"/>
        <w:shd w:val="clear" w:color="auto" w:fill="FFFFFF"/>
        <w:spacing w:line="276" w:lineRule="auto"/>
      </w:pPr>
      <w:r w:rsidRPr="0047776D">
        <w:t>-Найдите в предложениях с 8 по 10  слова, подтверждающие, что Барклаю де Толли нелегко было принять решение об отступлении:</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85" style="width:0;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2631"/>
        <w:gridCol w:w="4503"/>
        <w:gridCol w:w="2351"/>
      </w:tblGrid>
      <w:tr w:rsidR="00352B96" w:rsidRPr="0047776D" w:rsidTr="00DA343F">
        <w:trPr>
          <w:tblCellSpacing w:w="0" w:type="dxa"/>
        </w:trPr>
        <w:tc>
          <w:tcPr>
            <w:tcW w:w="266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4536"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rPr>
                <w:rStyle w:val="c02"/>
              </w:rPr>
              <w:t xml:space="preserve">Противилась честь (№8) </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86" style="width:0;height:.75pt" o:hralign="center" o:hrstd="t" o:hr="t" fillcolor="#a0a0a0" stroked="f"/>
              </w:pict>
            </w:r>
          </w:p>
          <w:p w:rsidR="00352B96" w:rsidRPr="0047776D" w:rsidRDefault="00352B96" w:rsidP="00DA343F">
            <w:pPr>
              <w:pStyle w:val="c110"/>
              <w:spacing w:line="276" w:lineRule="auto"/>
            </w:pPr>
            <w:r w:rsidRPr="0047776D">
              <w:rPr>
                <w:rStyle w:val="c02"/>
              </w:rPr>
              <w:t>Упрекали в трусости (№8)</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87" style="width:0;height:.75pt" o:hralign="center" o:hrstd="t" o:hr="t" fillcolor="#a0a0a0" stroked="f"/>
              </w:pict>
            </w:r>
          </w:p>
          <w:p w:rsidR="00352B96" w:rsidRPr="0047776D" w:rsidRDefault="00352B96" w:rsidP="00DA343F">
            <w:pPr>
              <w:pStyle w:val="c41"/>
              <w:spacing w:line="276" w:lineRule="auto"/>
            </w:pPr>
            <w:r w:rsidRPr="0047776D">
              <w:rPr>
                <w:rStyle w:val="c02"/>
              </w:rPr>
              <w:t>вздорные подозрения (№9)</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88" style="width:0;height:.75pt" o:hralign="center" o:hrstd="t" o:hr="t" fillcolor="#a0a0a0" stroked="f"/>
              </w:pict>
            </w:r>
          </w:p>
          <w:p w:rsidR="00352B96" w:rsidRPr="0047776D" w:rsidRDefault="00352B96" w:rsidP="00DA343F">
            <w:pPr>
              <w:pStyle w:val="c41"/>
              <w:spacing w:line="276" w:lineRule="auto"/>
            </w:pPr>
            <w:r w:rsidRPr="0047776D">
              <w:rPr>
                <w:rStyle w:val="c02"/>
              </w:rPr>
              <w:t>Возмущенный ропот (№10)</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89" style="width:0;height:.75pt" o:hralign="center" o:hrstd="t" o:hr="t" fillcolor="#a0a0a0" stroked="f"/>
              </w:pict>
            </w:r>
          </w:p>
          <w:p w:rsidR="00352B96" w:rsidRPr="0047776D" w:rsidRDefault="00352B96" w:rsidP="00DA343F">
            <w:pPr>
              <w:pStyle w:val="c41"/>
              <w:spacing w:line="276" w:lineRule="auto"/>
            </w:pPr>
            <w:r w:rsidRPr="0047776D">
              <w:rPr>
                <w:rStyle w:val="c02"/>
              </w:rPr>
              <w:t>общее негодование (№10)</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090" style="width:0;height:.75pt" o:hralign="center" o:hrstd="t" o:hr="t" fillcolor="#a0a0a0" stroked="f"/>
              </w:pict>
            </w:r>
          </w:p>
        </w:tc>
        <w:tc>
          <w:tcPr>
            <w:tcW w:w="2376"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bl>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91" style="width:0;height:.75pt" o:hralign="center" o:hrstd="t" o:hr="t" fillcolor="#a0a0a0" stroked="f"/>
        </w:pict>
      </w:r>
    </w:p>
    <w:p w:rsidR="00352B96" w:rsidRPr="0047776D" w:rsidRDefault="00352B96" w:rsidP="00352B96">
      <w:pPr>
        <w:pStyle w:val="c41"/>
        <w:shd w:val="clear" w:color="auto" w:fill="FFFFFF"/>
        <w:spacing w:line="276" w:lineRule="auto"/>
      </w:pPr>
      <w:r w:rsidRPr="0047776D">
        <w:t xml:space="preserve">-Что же помогло Барклаю де Толли не отступить от намеченного пути? (№10, принцип </w:t>
      </w:r>
      <w:proofErr w:type="spellStart"/>
      <w:r w:rsidRPr="0047776D">
        <w:t>службы</w:t>
      </w:r>
      <w:proofErr w:type="gramStart"/>
      <w:r w:rsidRPr="0047776D">
        <w:t>:«</w:t>
      </w:r>
      <w:proofErr w:type="gramEnd"/>
      <w:r w:rsidRPr="0047776D">
        <w:t>Главное</w:t>
      </w:r>
      <w:proofErr w:type="spellEnd"/>
      <w:r w:rsidRPr="0047776D">
        <w:t xml:space="preserve"> на войне не погибнуть с честью, а победить», чувство чести и долга)</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92"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93" style="width:0;height:.75pt" o:hralign="center" o:hrstd="t" o:hr="t" fillcolor="#a0a0a0" stroked="f"/>
        </w:pict>
      </w:r>
    </w:p>
    <w:p w:rsidR="00352B96" w:rsidRPr="0047776D" w:rsidRDefault="00352B96" w:rsidP="00352B96">
      <w:pPr>
        <w:pStyle w:val="c41"/>
        <w:shd w:val="clear" w:color="auto" w:fill="FFFFFF"/>
        <w:spacing w:line="276" w:lineRule="auto"/>
      </w:pPr>
      <w:r w:rsidRPr="0047776D">
        <w:lastRenderedPageBreak/>
        <w:t xml:space="preserve">-Какую проблему поднимает автор? </w:t>
      </w:r>
      <w:r w:rsidRPr="0047776D">
        <w:rPr>
          <w:rStyle w:val="c02"/>
        </w:rPr>
        <w:t>(проблему чести и верности человека своему долгу)</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94"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95" style="width:0;height:.75pt" o:hralign="center" o:hrstd="t" o:hr="t" fillcolor="#a0a0a0" stroked="f"/>
        </w:pict>
      </w:r>
    </w:p>
    <w:p w:rsidR="00352B96" w:rsidRPr="0047776D" w:rsidRDefault="00352B96" w:rsidP="00352B96">
      <w:pPr>
        <w:pStyle w:val="c41"/>
        <w:shd w:val="clear" w:color="auto" w:fill="FFFFFF"/>
        <w:spacing w:line="276" w:lineRule="auto"/>
      </w:pPr>
      <w:r w:rsidRPr="0047776D">
        <w:t>- В предложениях 9 и 15 найдите слова, которые говорят об авторском отношении к герою и к проблеме в целом.</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96" style="width:0;height:.75pt" o:hralign="center" o:hrstd="t" o:hr="t" fillcolor="#a0a0a0" stroked="f"/>
        </w:pict>
      </w:r>
    </w:p>
    <w:p w:rsidR="00352B96" w:rsidRPr="0047776D" w:rsidRDefault="00352B96" w:rsidP="00352B96">
      <w:pPr>
        <w:pStyle w:val="c41"/>
        <w:shd w:val="clear" w:color="auto" w:fill="FFFFFF"/>
        <w:spacing w:line="276" w:lineRule="auto"/>
      </w:pPr>
      <w:r w:rsidRPr="0047776D">
        <w:t>- Какие средства выразительности использует автор?</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97"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98" style="width:0;height:.75pt" o:hralign="center" o:hrstd="t" o:hr="t" fillcolor="#a0a0a0" stroked="f"/>
        </w:pict>
      </w:r>
    </w:p>
    <w:p w:rsidR="00352B96" w:rsidRPr="0047776D" w:rsidRDefault="00352B96" w:rsidP="00352B96">
      <w:pPr>
        <w:pStyle w:val="c110"/>
        <w:shd w:val="clear" w:color="auto" w:fill="FFFFFF"/>
        <w:spacing w:line="276" w:lineRule="auto"/>
      </w:pPr>
      <w:r w:rsidRPr="0047776D">
        <w:rPr>
          <w:rStyle w:val="c02"/>
        </w:rPr>
        <w:t>Риторическое восклицание: «Как  трудно было!»(№9)</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099" style="width:0;height:.75pt" o:hralign="center" o:hrstd="t" o:hr="t" fillcolor="#a0a0a0" stroked="f"/>
        </w:pict>
      </w:r>
    </w:p>
    <w:p w:rsidR="00352B96" w:rsidRPr="0047776D" w:rsidRDefault="00352B96" w:rsidP="00352B96">
      <w:pPr>
        <w:pStyle w:val="c110"/>
        <w:shd w:val="clear" w:color="auto" w:fill="FFFFFF"/>
        <w:spacing w:line="276" w:lineRule="auto"/>
      </w:pPr>
      <w:r w:rsidRPr="0047776D">
        <w:rPr>
          <w:rStyle w:val="c02"/>
        </w:rPr>
        <w:t>Нетрудно представить (№15 инверсия)</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00"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01"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02" style="width:0;height:.75pt" o:hralign="center" o:hrstd="t" o:hr="t" fillcolor="#a0a0a0" stroked="f"/>
        </w:pict>
      </w:r>
    </w:p>
    <w:p w:rsidR="00352B96" w:rsidRPr="0047776D" w:rsidRDefault="00352B96" w:rsidP="00352B96">
      <w:pPr>
        <w:pStyle w:val="c41"/>
        <w:shd w:val="clear" w:color="auto" w:fill="FFFFFF"/>
        <w:spacing w:line="276" w:lineRule="auto"/>
      </w:pPr>
      <w:r w:rsidRPr="0047776D">
        <w:rPr>
          <w:rStyle w:val="c152"/>
        </w:rPr>
        <w:t>В) Согласны ли вы с третьим высказыванием? (№15)</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03"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04" style="width:0;height:.75pt" o:hralign="center" o:hrstd="t" o:hr="t" fillcolor="#a0a0a0" stroked="f"/>
        </w:pict>
      </w:r>
    </w:p>
    <w:p w:rsidR="00352B96" w:rsidRPr="0047776D" w:rsidRDefault="00352B96" w:rsidP="00352B96">
      <w:pPr>
        <w:pStyle w:val="c41"/>
        <w:shd w:val="clear" w:color="auto" w:fill="FFFFFF"/>
        <w:spacing w:line="276" w:lineRule="auto"/>
      </w:pPr>
      <w:r w:rsidRPr="0047776D">
        <w:rPr>
          <w:rStyle w:val="c152"/>
        </w:rPr>
        <w:t>Г) Докажите, что четвертое высказывание не искажает смысл текста</w:t>
      </w:r>
      <w:r w:rsidRPr="0047776D">
        <w:t xml:space="preserve">. </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05" style="width:0;height:.75pt" o:hralign="center" o:hrstd="t" o:hr="t" fillcolor="#a0a0a0" stroked="f"/>
        </w:pict>
      </w:r>
    </w:p>
    <w:p w:rsidR="00352B96" w:rsidRPr="0047776D" w:rsidRDefault="00352B96" w:rsidP="00352B96">
      <w:pPr>
        <w:pStyle w:val="c41"/>
        <w:shd w:val="clear" w:color="auto" w:fill="FFFFFF"/>
        <w:spacing w:line="276" w:lineRule="auto"/>
      </w:pPr>
      <w:r w:rsidRPr="0047776D">
        <w:t>-Найдите в предложениях 19-21 риторический вопрос, метафоры, эпитеты, фразеологизм  и объясните их значение.</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06" style="width:0;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1931"/>
        <w:gridCol w:w="5066"/>
        <w:gridCol w:w="2488"/>
      </w:tblGrid>
      <w:tr w:rsidR="00352B96" w:rsidRPr="0047776D" w:rsidTr="00DA343F">
        <w:trPr>
          <w:tblCellSpacing w:w="0" w:type="dxa"/>
        </w:trPr>
        <w:tc>
          <w:tcPr>
            <w:tcW w:w="195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510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rPr>
                <w:rStyle w:val="c02"/>
              </w:rPr>
              <w:t>Обрушился несправедливый гнев</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107" style="width:0;height:.75pt" o:hralign="center" o:hrstd="t" o:hr="t" fillcolor="#a0a0a0" stroked="f"/>
              </w:pict>
            </w:r>
          </w:p>
          <w:p w:rsidR="00352B96" w:rsidRPr="0047776D" w:rsidRDefault="00352B96" w:rsidP="00DA343F">
            <w:pPr>
              <w:pStyle w:val="c41"/>
              <w:spacing w:line="276" w:lineRule="auto"/>
            </w:pPr>
            <w:r w:rsidRPr="0047776D">
              <w:rPr>
                <w:rStyle w:val="c02"/>
              </w:rPr>
              <w:t>Вера дает силы</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108" style="width:0;height:.75pt" o:hralign="center" o:hrstd="t" o:hr="t" fillcolor="#a0a0a0" stroked="f"/>
              </w:pict>
            </w:r>
          </w:p>
          <w:p w:rsidR="00352B96" w:rsidRPr="0047776D" w:rsidRDefault="00352B96" w:rsidP="00DA343F">
            <w:pPr>
              <w:pStyle w:val="c41"/>
              <w:spacing w:line="276" w:lineRule="auto"/>
            </w:pPr>
            <w:r w:rsidRPr="0047776D">
              <w:rPr>
                <w:rStyle w:val="c02"/>
              </w:rPr>
              <w:t>Идти до конца</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109" style="width:0;height:.75pt" o:hralign="center" o:hrstd="t" o:hr="t" fillcolor="#a0a0a0" stroked="f"/>
              </w:pict>
            </w:r>
          </w:p>
          <w:p w:rsidR="00352B96" w:rsidRPr="0047776D" w:rsidRDefault="00352B96" w:rsidP="00DA343F">
            <w:pPr>
              <w:pStyle w:val="c41"/>
              <w:spacing w:line="276" w:lineRule="auto"/>
            </w:pPr>
            <w:r w:rsidRPr="0047776D">
              <w:rPr>
                <w:rStyle w:val="c02"/>
              </w:rPr>
              <w:t>Идти в одиночку</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110" style="width:0;height:.75pt" o:hralign="center" o:hrstd="t" o:hr="t" fillcolor="#a0a0a0" stroked="f"/>
              </w:pict>
            </w:r>
          </w:p>
          <w:p w:rsidR="00352B96" w:rsidRPr="0047776D" w:rsidRDefault="00352B96" w:rsidP="00DA343F">
            <w:pPr>
              <w:pStyle w:val="c41"/>
              <w:spacing w:line="276" w:lineRule="auto"/>
            </w:pPr>
            <w:r w:rsidRPr="0047776D">
              <w:rPr>
                <w:rStyle w:val="c02"/>
              </w:rPr>
              <w:t>Утешила надежда</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111" style="width:0;height:.75pt" o:hralign="center" o:hrstd="t" o:hr="t" fillcolor="#a0a0a0" stroked="f"/>
              </w:pict>
            </w:r>
          </w:p>
          <w:p w:rsidR="00352B96" w:rsidRPr="0047776D" w:rsidRDefault="00352B96" w:rsidP="00DA343F">
            <w:pPr>
              <w:pStyle w:val="c41"/>
              <w:spacing w:line="276" w:lineRule="auto"/>
            </w:pPr>
            <w:r w:rsidRPr="0047776D">
              <w:rPr>
                <w:rStyle w:val="c02"/>
              </w:rPr>
              <w:lastRenderedPageBreak/>
              <w:t>Беспристрастное время</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112" style="width:0;height:.75pt" o:hralign="center" o:hrstd="t" o:hr="t" fillcolor="#a0a0a0" stroked="f"/>
              </w:pict>
            </w:r>
          </w:p>
          <w:p w:rsidR="00352B96" w:rsidRPr="0047776D" w:rsidRDefault="00352B96" w:rsidP="00DA343F">
            <w:pPr>
              <w:pStyle w:val="c41"/>
              <w:spacing w:line="276" w:lineRule="auto"/>
            </w:pPr>
            <w:r w:rsidRPr="0047776D">
              <w:rPr>
                <w:rStyle w:val="c02"/>
              </w:rPr>
              <w:t>Время воздаст по заслугам</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113" style="width:0;height:.75pt" o:hralign="center" o:hrstd="t" o:hr="t" fillcolor="#a0a0a0" stroked="f"/>
              </w:pict>
            </w:r>
          </w:p>
          <w:p w:rsidR="00352B96" w:rsidRPr="0047776D" w:rsidRDefault="00352B96" w:rsidP="00DA343F">
            <w:pPr>
              <w:pStyle w:val="c41"/>
              <w:spacing w:line="276" w:lineRule="auto"/>
            </w:pPr>
            <w:r w:rsidRPr="0047776D">
              <w:rPr>
                <w:rStyle w:val="c02"/>
              </w:rPr>
              <w:t>Справедливый суд истории оправдает</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114" style="width:0;height:.75pt" o:hralign="center" o:hrstd="t" o:hr="t" fillcolor="#a0a0a0" stroked="f"/>
              </w:pict>
            </w:r>
          </w:p>
          <w:p w:rsidR="00352B96" w:rsidRPr="0047776D" w:rsidRDefault="00352B96" w:rsidP="00DA343F">
            <w:pPr>
              <w:pStyle w:val="c41"/>
              <w:spacing w:line="276" w:lineRule="auto"/>
            </w:pPr>
            <w:r w:rsidRPr="0047776D">
              <w:rPr>
                <w:rStyle w:val="c02"/>
              </w:rPr>
              <w:t>Горькие слезы</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115" style="width:0;height:.75pt" o:hralign="center" o:hrstd="t" o:hr="t" fillcolor="#a0a0a0" stroked="f"/>
              </w:pict>
            </w:r>
          </w:p>
        </w:tc>
        <w:tc>
          <w:tcPr>
            <w:tcW w:w="2516"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bl>
    <w:p w:rsidR="00352B96" w:rsidRPr="0047776D" w:rsidRDefault="00352B96" w:rsidP="00352B96">
      <w:pPr>
        <w:pStyle w:val="c41"/>
        <w:shd w:val="clear" w:color="auto" w:fill="FFFFFF"/>
        <w:spacing w:line="276" w:lineRule="auto"/>
      </w:pPr>
      <w:r w:rsidRPr="0047776D">
        <w:lastRenderedPageBreak/>
        <w:t xml:space="preserve">-Над какими  вопросами заставляет задуматься содержание последнего абзаца? </w:t>
      </w:r>
      <w:r w:rsidRPr="0047776D">
        <w:rPr>
          <w:rStyle w:val="c02"/>
        </w:rPr>
        <w:t>(Что даёт силы противостоять несправедливым обвинениям и возможна ли объективная оценка исторических событий и личности?)</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16" style="width:0;height:.75pt" o:hralign="center" o:hrstd="t" o:hr="t" fillcolor="#a0a0a0" stroked="f"/>
        </w:pict>
      </w:r>
    </w:p>
    <w:p w:rsidR="00352B96" w:rsidRPr="0047776D" w:rsidRDefault="00352B96" w:rsidP="00352B96">
      <w:pPr>
        <w:pStyle w:val="c41"/>
        <w:shd w:val="clear" w:color="auto" w:fill="FFFFFF"/>
        <w:spacing w:line="276" w:lineRule="auto"/>
      </w:pPr>
      <w:r w:rsidRPr="0047776D">
        <w:t xml:space="preserve">-Сформулируйте проблему в форме назывного предложения </w:t>
      </w:r>
      <w:r w:rsidRPr="0047776D">
        <w:rPr>
          <w:rStyle w:val="c02"/>
        </w:rPr>
        <w:t>(проблема объективной оценки исторических событий и личности).</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17" style="width:0;height:.75pt" o:hralign="center" o:hrstd="t" o:hr="t" fillcolor="#a0a0a0" stroked="f"/>
        </w:pict>
      </w:r>
    </w:p>
    <w:p w:rsidR="00352B96" w:rsidRPr="0047776D" w:rsidRDefault="00352B96" w:rsidP="00352B96">
      <w:pPr>
        <w:pStyle w:val="c41"/>
        <w:shd w:val="clear" w:color="auto" w:fill="FFFFFF"/>
        <w:spacing w:line="276" w:lineRule="auto"/>
      </w:pPr>
      <w:r w:rsidRPr="0047776D">
        <w:t xml:space="preserve">-Какие слова указывают на то, что автор </w:t>
      </w:r>
      <w:r w:rsidRPr="0047776D">
        <w:rPr>
          <w:rStyle w:val="c182"/>
        </w:rPr>
        <w:t>предполагает</w:t>
      </w:r>
      <w:r w:rsidRPr="0047776D">
        <w:t>, что проблема объективной оценки исторических событий и личности все-таки решится? (вводные слова «возможно», «может быть»).</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18"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19" style="width:0;height:.75pt" o:hralign="center" o:hrstd="t" o:hr="t" fillcolor="#a0a0a0" stroked="f"/>
        </w:pict>
      </w:r>
    </w:p>
    <w:p w:rsidR="00352B96" w:rsidRPr="0047776D" w:rsidRDefault="00352B96" w:rsidP="00352B96">
      <w:pPr>
        <w:pStyle w:val="c41"/>
        <w:shd w:val="clear" w:color="auto" w:fill="FFFFFF"/>
        <w:spacing w:line="276" w:lineRule="auto"/>
      </w:pPr>
      <w:r w:rsidRPr="0047776D">
        <w:t>-Можно ли сказать, что автор данного текста косвенно затрагивает вопрос роли личности в истории, который волновал и Карамзина, и Толстого? (да)</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20"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21" style="width:0;height:.75pt" o:hralign="center" o:hrstd="t" o:hr="t" fillcolor="#a0a0a0" stroked="f"/>
        </w:pict>
      </w:r>
    </w:p>
    <w:p w:rsidR="00352B96" w:rsidRPr="0047776D" w:rsidRDefault="00352B96" w:rsidP="00352B96">
      <w:pPr>
        <w:pStyle w:val="c41"/>
        <w:shd w:val="clear" w:color="auto" w:fill="FFFFFF"/>
        <w:spacing w:line="276" w:lineRule="auto"/>
      </w:pPr>
      <w:r w:rsidRPr="0047776D">
        <w:rPr>
          <w:rStyle w:val="c152"/>
        </w:rPr>
        <w:t>7)  Комментарий к проблемам.</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22"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23" style="width:0;height:.75pt" o:hralign="center" o:hrstd="t" o:hr="t" fillcolor="#a0a0a0" stroked="f"/>
        </w:pict>
      </w:r>
    </w:p>
    <w:p w:rsidR="00352B96" w:rsidRPr="0047776D" w:rsidRDefault="00352B96" w:rsidP="00352B96">
      <w:pPr>
        <w:pStyle w:val="c41"/>
        <w:shd w:val="clear" w:color="auto" w:fill="FFFFFF"/>
        <w:spacing w:line="276" w:lineRule="auto"/>
      </w:pPr>
      <w:r w:rsidRPr="0047776D">
        <w:t>-Итак, мы выделили четыре проблемы. Дайте им характеристику  и прокомментируйте</w:t>
      </w:r>
      <w:proofErr w:type="gramStart"/>
      <w:r w:rsidRPr="0047776D">
        <w:t xml:space="preserve"> ,</w:t>
      </w:r>
      <w:proofErr w:type="gramEnd"/>
      <w:r w:rsidRPr="0047776D">
        <w:t xml:space="preserve"> используя  предложенные слова.</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24"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25" style="width:0;height:.7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508"/>
        <w:gridCol w:w="4027"/>
        <w:gridCol w:w="2476"/>
        <w:gridCol w:w="2474"/>
      </w:tblGrid>
      <w:tr w:rsidR="00352B96" w:rsidRPr="0047776D" w:rsidTr="00DA343F">
        <w:trPr>
          <w:tblCellSpacing w:w="0" w:type="dxa"/>
        </w:trPr>
        <w:tc>
          <w:tcPr>
            <w:tcW w:w="56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t>№</w:t>
            </w:r>
          </w:p>
        </w:tc>
        <w:tc>
          <w:tcPr>
            <w:tcW w:w="482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110"/>
              <w:spacing w:line="276" w:lineRule="auto"/>
            </w:pPr>
            <w:r w:rsidRPr="0047776D">
              <w:rPr>
                <w:rStyle w:val="c152"/>
              </w:rPr>
              <w:t xml:space="preserve">Проблема </w:t>
            </w:r>
          </w:p>
        </w:tc>
        <w:tc>
          <w:tcPr>
            <w:tcW w:w="269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110"/>
              <w:spacing w:line="276" w:lineRule="auto"/>
            </w:pPr>
            <w:r w:rsidRPr="0047776D">
              <w:rPr>
                <w:rStyle w:val="c152"/>
              </w:rPr>
              <w:t>Характеристика</w:t>
            </w:r>
          </w:p>
        </w:tc>
        <w:tc>
          <w:tcPr>
            <w:tcW w:w="26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r w:rsidR="00352B96" w:rsidRPr="0047776D" w:rsidTr="00DA343F">
        <w:trPr>
          <w:tblCellSpacing w:w="0" w:type="dxa"/>
        </w:trPr>
        <w:tc>
          <w:tcPr>
            <w:tcW w:w="56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t>1</w:t>
            </w:r>
          </w:p>
        </w:tc>
        <w:tc>
          <w:tcPr>
            <w:tcW w:w="482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110"/>
              <w:spacing w:line="276" w:lineRule="auto"/>
            </w:pPr>
            <w:r w:rsidRPr="0047776D">
              <w:t>Проблема трагического одиночества человека, избравшего для себя путь беззаветного служения делу.</w:t>
            </w:r>
          </w:p>
        </w:tc>
        <w:tc>
          <w:tcPr>
            <w:tcW w:w="269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110"/>
              <w:spacing w:line="276" w:lineRule="auto"/>
            </w:pPr>
            <w:r w:rsidRPr="0047776D">
              <w:t>философская</w:t>
            </w:r>
          </w:p>
          <w:p w:rsidR="00352B96" w:rsidRPr="0047776D" w:rsidRDefault="00352B96" w:rsidP="00DA343F">
            <w:pPr>
              <w:pStyle w:val="c110"/>
              <w:spacing w:line="276" w:lineRule="auto"/>
            </w:pPr>
            <w:r w:rsidRPr="0047776D">
              <w:t>нравственная</w:t>
            </w:r>
          </w:p>
          <w:p w:rsidR="00352B96" w:rsidRPr="0047776D" w:rsidRDefault="00352B96" w:rsidP="00DA343F">
            <w:pPr>
              <w:pStyle w:val="c110"/>
              <w:spacing w:line="276" w:lineRule="auto"/>
            </w:pPr>
            <w:r w:rsidRPr="0047776D">
              <w:t>социальная</w:t>
            </w:r>
          </w:p>
          <w:p w:rsidR="00352B96" w:rsidRPr="0047776D" w:rsidRDefault="00352B96" w:rsidP="00DA343F">
            <w:pPr>
              <w:pStyle w:val="c110"/>
              <w:spacing w:line="276" w:lineRule="auto"/>
            </w:pPr>
            <w:r w:rsidRPr="0047776D">
              <w:lastRenderedPageBreak/>
              <w:t>эстетическая</w:t>
            </w:r>
          </w:p>
          <w:p w:rsidR="00352B96" w:rsidRPr="0047776D" w:rsidRDefault="00352B96" w:rsidP="00DA343F">
            <w:pPr>
              <w:pStyle w:val="c110"/>
              <w:spacing w:line="276" w:lineRule="auto"/>
            </w:pPr>
            <w:r w:rsidRPr="0047776D">
              <w:t>экологическая</w:t>
            </w:r>
          </w:p>
        </w:tc>
        <w:tc>
          <w:tcPr>
            <w:tcW w:w="26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110"/>
              <w:spacing w:line="276" w:lineRule="auto"/>
            </w:pPr>
            <w:r w:rsidRPr="0047776D">
              <w:lastRenderedPageBreak/>
              <w:t>острая</w:t>
            </w:r>
          </w:p>
          <w:p w:rsidR="00352B96" w:rsidRPr="0047776D" w:rsidRDefault="00352B96" w:rsidP="00DA343F">
            <w:pPr>
              <w:pStyle w:val="c110"/>
              <w:spacing w:line="276" w:lineRule="auto"/>
            </w:pPr>
            <w:r w:rsidRPr="0047776D">
              <w:t>важная</w:t>
            </w:r>
          </w:p>
          <w:p w:rsidR="00352B96" w:rsidRPr="0047776D" w:rsidRDefault="00352B96" w:rsidP="00DA343F">
            <w:pPr>
              <w:pStyle w:val="c110"/>
              <w:spacing w:line="276" w:lineRule="auto"/>
            </w:pPr>
            <w:r w:rsidRPr="0047776D">
              <w:t>спорная</w:t>
            </w:r>
          </w:p>
          <w:p w:rsidR="00352B96" w:rsidRPr="0047776D" w:rsidRDefault="00352B96" w:rsidP="00DA343F">
            <w:pPr>
              <w:pStyle w:val="c110"/>
              <w:spacing w:line="276" w:lineRule="auto"/>
            </w:pPr>
            <w:r w:rsidRPr="0047776D">
              <w:lastRenderedPageBreak/>
              <w:t>животрепещущая</w:t>
            </w:r>
          </w:p>
          <w:p w:rsidR="00352B96" w:rsidRPr="0047776D" w:rsidRDefault="00352B96" w:rsidP="00DA343F">
            <w:pPr>
              <w:pStyle w:val="c110"/>
              <w:spacing w:line="276" w:lineRule="auto"/>
            </w:pPr>
            <w:r w:rsidRPr="0047776D">
              <w:t>серьезная</w:t>
            </w:r>
          </w:p>
          <w:p w:rsidR="00352B96" w:rsidRPr="0047776D" w:rsidRDefault="00352B96" w:rsidP="00DA343F">
            <w:pPr>
              <w:pStyle w:val="c110"/>
              <w:spacing w:line="276" w:lineRule="auto"/>
            </w:pPr>
            <w:r w:rsidRPr="0047776D">
              <w:t>актуальная</w:t>
            </w:r>
          </w:p>
        </w:tc>
      </w:tr>
      <w:tr w:rsidR="00352B96" w:rsidRPr="0047776D" w:rsidTr="00DA343F">
        <w:trPr>
          <w:tblCellSpacing w:w="0" w:type="dxa"/>
        </w:trPr>
        <w:tc>
          <w:tcPr>
            <w:tcW w:w="56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lastRenderedPageBreak/>
              <w:t>2</w:t>
            </w:r>
          </w:p>
        </w:tc>
        <w:tc>
          <w:tcPr>
            <w:tcW w:w="482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110"/>
              <w:spacing w:line="276" w:lineRule="auto"/>
            </w:pPr>
            <w:r w:rsidRPr="0047776D">
              <w:t>Проблема верности человека своему долгу.</w:t>
            </w:r>
          </w:p>
        </w:tc>
        <w:tc>
          <w:tcPr>
            <w:tcW w:w="269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26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r w:rsidR="00352B96" w:rsidRPr="0047776D" w:rsidTr="00DA343F">
        <w:trPr>
          <w:tblCellSpacing w:w="0" w:type="dxa"/>
        </w:trPr>
        <w:tc>
          <w:tcPr>
            <w:tcW w:w="56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t>3</w:t>
            </w:r>
          </w:p>
        </w:tc>
        <w:tc>
          <w:tcPr>
            <w:tcW w:w="482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110"/>
              <w:spacing w:line="276" w:lineRule="auto"/>
            </w:pPr>
            <w:r w:rsidRPr="0047776D">
              <w:t>Проблема объективной оценки исторических событий и личности.</w:t>
            </w:r>
          </w:p>
        </w:tc>
        <w:tc>
          <w:tcPr>
            <w:tcW w:w="269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26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r w:rsidR="00352B96" w:rsidRPr="0047776D" w:rsidTr="00DA343F">
        <w:trPr>
          <w:tblCellSpacing w:w="0" w:type="dxa"/>
        </w:trPr>
        <w:tc>
          <w:tcPr>
            <w:tcW w:w="56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t>4</w:t>
            </w:r>
          </w:p>
        </w:tc>
        <w:tc>
          <w:tcPr>
            <w:tcW w:w="482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t>Проблема влияния  личности на ход истории.</w:t>
            </w:r>
          </w:p>
          <w:p w:rsidR="00352B96" w:rsidRPr="0047776D" w:rsidRDefault="00DA343F" w:rsidP="00DA343F">
            <w:pPr>
              <w:rPr>
                <w:rFonts w:ascii="Times New Roman" w:hAnsi="Times New Roman" w:cs="Times New Roman"/>
                <w:sz w:val="24"/>
                <w:szCs w:val="24"/>
              </w:rPr>
            </w:pPr>
            <w:r>
              <w:rPr>
                <w:rFonts w:ascii="Times New Roman" w:hAnsi="Times New Roman" w:cs="Times New Roman"/>
                <w:sz w:val="24"/>
                <w:szCs w:val="24"/>
              </w:rPr>
              <w:pict>
                <v:rect id="_x0000_i1126" style="width:0;height:.75pt" o:hralign="center" o:hrstd="t" o:hr="t" fillcolor="#a0a0a0" stroked="f"/>
              </w:pict>
            </w:r>
          </w:p>
        </w:tc>
        <w:tc>
          <w:tcPr>
            <w:tcW w:w="269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26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bl>
    <w:p w:rsidR="00352B96" w:rsidRPr="0047776D" w:rsidRDefault="00352B96" w:rsidP="00352B96">
      <w:pPr>
        <w:pStyle w:val="c41"/>
        <w:shd w:val="clear" w:color="auto" w:fill="FFFFFF"/>
        <w:spacing w:line="276" w:lineRule="auto"/>
      </w:pPr>
      <w:r w:rsidRPr="0047776D">
        <w:rPr>
          <w:rStyle w:val="c152"/>
        </w:rPr>
        <w:t>8) Выявление авторской позиции.</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27" style="width:0;height:.75pt" o:hralign="center" o:hrstd="t" o:hr="t" fillcolor="#a0a0a0" stroked="f"/>
        </w:pict>
      </w:r>
    </w:p>
    <w:p w:rsidR="00352B96" w:rsidRPr="0047776D" w:rsidRDefault="00352B96" w:rsidP="00352B96">
      <w:pPr>
        <w:pStyle w:val="c41"/>
        <w:shd w:val="clear" w:color="auto" w:fill="FFFFFF"/>
        <w:spacing w:line="276" w:lineRule="auto"/>
      </w:pPr>
      <w:r w:rsidRPr="0047776D">
        <w:t>-Выберите слова, наиболее точно определяющие  позицию автора, и прокомментируйте проблемы:</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28" style="width:0;height:.75pt" o:hralign="center" o:hrstd="t" o:hr="t" fillcolor="#a0a0a0" stroked="f"/>
        </w:pict>
      </w:r>
    </w:p>
    <w:p w:rsidR="00352B96" w:rsidRPr="0047776D" w:rsidRDefault="00352B96" w:rsidP="00352B96">
      <w:pPr>
        <w:numPr>
          <w:ilvl w:val="0"/>
          <w:numId w:val="2"/>
        </w:numPr>
        <w:shd w:val="clear" w:color="auto" w:fill="FFFFFF"/>
        <w:spacing w:before="100" w:beforeAutospacing="1" w:after="100" w:afterAutospacing="1"/>
        <w:ind w:left="0"/>
        <w:rPr>
          <w:rFonts w:ascii="Times New Roman" w:hAnsi="Times New Roman" w:cs="Times New Roman"/>
          <w:sz w:val="24"/>
          <w:szCs w:val="24"/>
        </w:rPr>
      </w:pPr>
      <w:r w:rsidRPr="0047776D">
        <w:rPr>
          <w:rFonts w:ascii="Times New Roman" w:hAnsi="Times New Roman" w:cs="Times New Roman"/>
          <w:sz w:val="24"/>
          <w:szCs w:val="24"/>
        </w:rPr>
        <w:t>Люди часто не способны по достоинству оценить свершения выдающихся современников, их самоотверженное служение делу, и только последующим поколениям может открыться подлинный масштаб личности великого человека.</w:t>
      </w:r>
    </w:p>
    <w:p w:rsidR="00352B96" w:rsidRPr="0047776D" w:rsidRDefault="00352B96" w:rsidP="00352B96">
      <w:pPr>
        <w:numPr>
          <w:ilvl w:val="0"/>
          <w:numId w:val="2"/>
        </w:numPr>
        <w:shd w:val="clear" w:color="auto" w:fill="FFFFFF"/>
        <w:spacing w:before="100" w:beforeAutospacing="1" w:after="100" w:afterAutospacing="1"/>
        <w:ind w:left="0"/>
        <w:rPr>
          <w:rFonts w:ascii="Times New Roman" w:hAnsi="Times New Roman" w:cs="Times New Roman"/>
          <w:sz w:val="24"/>
          <w:szCs w:val="24"/>
        </w:rPr>
      </w:pPr>
      <w:r w:rsidRPr="0047776D">
        <w:rPr>
          <w:rFonts w:ascii="Times New Roman" w:hAnsi="Times New Roman" w:cs="Times New Roman"/>
          <w:sz w:val="24"/>
          <w:szCs w:val="24"/>
        </w:rPr>
        <w:t xml:space="preserve">Уверенность в своей правоте, чувство долга, верность своему призванию помогают человеку выстоять в самые трудные минуты жизни и довести своё дело до конца. </w:t>
      </w:r>
    </w:p>
    <w:p w:rsidR="00352B96" w:rsidRPr="0047776D" w:rsidRDefault="00352B96" w:rsidP="00352B96">
      <w:pPr>
        <w:numPr>
          <w:ilvl w:val="0"/>
          <w:numId w:val="2"/>
        </w:numPr>
        <w:shd w:val="clear" w:color="auto" w:fill="FFFFFF"/>
        <w:spacing w:before="100" w:beforeAutospacing="1" w:after="100" w:afterAutospacing="1"/>
        <w:ind w:left="0"/>
        <w:rPr>
          <w:rFonts w:ascii="Times New Roman" w:hAnsi="Times New Roman" w:cs="Times New Roman"/>
          <w:sz w:val="24"/>
          <w:szCs w:val="24"/>
        </w:rPr>
      </w:pPr>
      <w:r w:rsidRPr="0047776D">
        <w:rPr>
          <w:rFonts w:ascii="Times New Roman" w:hAnsi="Times New Roman" w:cs="Times New Roman"/>
          <w:sz w:val="24"/>
          <w:szCs w:val="24"/>
        </w:rPr>
        <w:t xml:space="preserve">Масштаб и подлинный смысл исторических событий, истинную роль в этих событиях отдельных людей можно объективно оценить только по истечении определённого времени. </w:t>
      </w:r>
    </w:p>
    <w:p w:rsidR="00352B96" w:rsidRPr="0047776D" w:rsidRDefault="00352B96" w:rsidP="00352B96">
      <w:pPr>
        <w:numPr>
          <w:ilvl w:val="0"/>
          <w:numId w:val="2"/>
        </w:numPr>
        <w:shd w:val="clear" w:color="auto" w:fill="FFFFFF"/>
        <w:spacing w:before="100" w:beforeAutospacing="1" w:after="100" w:afterAutospacing="1"/>
        <w:ind w:left="0"/>
        <w:rPr>
          <w:rFonts w:ascii="Times New Roman" w:hAnsi="Times New Roman" w:cs="Times New Roman"/>
          <w:sz w:val="24"/>
          <w:szCs w:val="24"/>
        </w:rPr>
      </w:pPr>
      <w:r w:rsidRPr="0047776D">
        <w:rPr>
          <w:rFonts w:ascii="Times New Roman" w:hAnsi="Times New Roman" w:cs="Times New Roman"/>
          <w:sz w:val="24"/>
          <w:szCs w:val="24"/>
        </w:rPr>
        <w:t xml:space="preserve">Огромное влияние на ход исторического прогресса может оказать личность человека, которому доверено принимать решения, определяющие судьбы миллионов людей, и важно, чтобы этот человек был способен забыть о личном благе во имя долга, способен отстоять свою позицию вопреки непониманию и жестоким нападкам тех, кому он беззаветно служит. </w:t>
      </w:r>
    </w:p>
    <w:p w:rsidR="00352B96" w:rsidRPr="0047776D" w:rsidRDefault="00352B96" w:rsidP="00352B96">
      <w:pPr>
        <w:pStyle w:val="c41"/>
        <w:shd w:val="clear" w:color="auto" w:fill="FFFFFF"/>
        <w:spacing w:line="276" w:lineRule="auto"/>
      </w:pPr>
      <w:r w:rsidRPr="0047776D">
        <w:t>-Какая проблема является наиболее общей и спорной с точки зрения истории, философии, литературы? (№4)</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29"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30" style="width:0;height:.75pt" o:hralign="center" o:hrstd="t" o:hr="t" fillcolor="#a0a0a0" stroked="f"/>
        </w:pict>
      </w:r>
    </w:p>
    <w:p w:rsidR="00352B96" w:rsidRPr="0047776D" w:rsidRDefault="00352B96" w:rsidP="00352B96">
      <w:pPr>
        <w:pStyle w:val="c41"/>
        <w:shd w:val="clear" w:color="auto" w:fill="FFFFFF"/>
        <w:spacing w:line="276" w:lineRule="auto"/>
      </w:pPr>
      <w:r w:rsidRPr="0047776D">
        <w:rPr>
          <w:rStyle w:val="c152"/>
        </w:rPr>
        <w:t xml:space="preserve">3.Аргументация </w:t>
      </w:r>
      <w:r w:rsidRPr="0047776D">
        <w:rPr>
          <w:rStyle w:val="c02"/>
        </w:rPr>
        <w:t>(проблема роли личности в истории)</w: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31" style="width:0;height:.75pt" o:hralign="center" o:hrstd="t" o:hr="t" fillcolor="#a0a0a0" stroked="f"/>
        </w:pict>
      </w:r>
    </w:p>
    <w:p w:rsidR="00352B96" w:rsidRPr="0047776D" w:rsidRDefault="00DA343F" w:rsidP="00352B96">
      <w:pPr>
        <w:shd w:val="clear" w:color="auto" w:fill="FFFFFF"/>
        <w:rPr>
          <w:rFonts w:ascii="Times New Roman" w:hAnsi="Times New Roman" w:cs="Times New Roman"/>
          <w:sz w:val="24"/>
          <w:szCs w:val="24"/>
        </w:rPr>
      </w:pPr>
      <w:r>
        <w:rPr>
          <w:rFonts w:ascii="Times New Roman" w:hAnsi="Times New Roman" w:cs="Times New Roman"/>
          <w:sz w:val="24"/>
          <w:szCs w:val="24"/>
        </w:rPr>
        <w:pict>
          <v:rect id="_x0000_i1132" style="width:0;height:.75pt" o:hralign="center" o:hrstd="t" o:hr="t" fillcolor="#a0a0a0" stroked="f"/>
        </w:pict>
      </w:r>
    </w:p>
    <w:p w:rsidR="00352B96" w:rsidRPr="0047776D" w:rsidRDefault="00352B96" w:rsidP="00352B96">
      <w:pPr>
        <w:pStyle w:val="c41"/>
        <w:shd w:val="clear" w:color="auto" w:fill="FFFFFF"/>
        <w:spacing w:line="276" w:lineRule="auto"/>
      </w:pPr>
      <w:r w:rsidRPr="0047776D">
        <w:t>- Галина Николаевна, к каким историческим фактам, авторитетам, документам мы можем обратиться для аргументирования нашей позиции?</w:t>
      </w:r>
    </w:p>
    <w:p w:rsidR="00352B96" w:rsidRPr="0047776D" w:rsidRDefault="00352B96" w:rsidP="00352B96">
      <w:pPr>
        <w:pStyle w:val="c41"/>
        <w:shd w:val="clear" w:color="auto" w:fill="FFFFFF"/>
        <w:spacing w:line="276" w:lineRule="auto"/>
      </w:pPr>
      <w:r w:rsidRPr="0047776D">
        <w:rPr>
          <w:rStyle w:val="c212"/>
        </w:rPr>
        <w:t>Учитель истории:</w:t>
      </w:r>
    </w:p>
    <w:p w:rsidR="00352B96" w:rsidRPr="0047776D" w:rsidRDefault="00352B96" w:rsidP="00352B96">
      <w:pPr>
        <w:numPr>
          <w:ilvl w:val="0"/>
          <w:numId w:val="3"/>
        </w:numPr>
        <w:shd w:val="clear" w:color="auto" w:fill="FFFFFF"/>
        <w:spacing w:before="100" w:beforeAutospacing="1" w:after="100" w:afterAutospacing="1"/>
        <w:rPr>
          <w:rFonts w:ascii="Times New Roman" w:hAnsi="Times New Roman" w:cs="Times New Roman"/>
          <w:sz w:val="24"/>
          <w:szCs w:val="24"/>
        </w:rPr>
      </w:pPr>
      <w:r w:rsidRPr="0047776D">
        <w:rPr>
          <w:rFonts w:ascii="Times New Roman" w:hAnsi="Times New Roman" w:cs="Times New Roman"/>
          <w:sz w:val="24"/>
          <w:szCs w:val="24"/>
        </w:rPr>
        <w:lastRenderedPageBreak/>
        <w:t>Какие социально – значимые интересы выражал данный человек?</w:t>
      </w:r>
    </w:p>
    <w:p w:rsidR="00352B96" w:rsidRPr="0047776D" w:rsidRDefault="00352B96" w:rsidP="00352B96">
      <w:pPr>
        <w:numPr>
          <w:ilvl w:val="0"/>
          <w:numId w:val="3"/>
        </w:numPr>
        <w:shd w:val="clear" w:color="auto" w:fill="FFFFFF"/>
        <w:spacing w:before="100" w:beforeAutospacing="1" w:after="100" w:afterAutospacing="1"/>
        <w:rPr>
          <w:rFonts w:ascii="Times New Roman" w:hAnsi="Times New Roman" w:cs="Times New Roman"/>
          <w:sz w:val="24"/>
          <w:szCs w:val="24"/>
        </w:rPr>
      </w:pPr>
      <w:r w:rsidRPr="0047776D">
        <w:rPr>
          <w:rFonts w:ascii="Times New Roman" w:hAnsi="Times New Roman" w:cs="Times New Roman"/>
          <w:sz w:val="24"/>
          <w:szCs w:val="24"/>
        </w:rPr>
        <w:t>Взгляды, убеждения, методы достижения цели?</w:t>
      </w:r>
    </w:p>
    <w:p w:rsidR="00352B96" w:rsidRPr="0047776D" w:rsidRDefault="00352B96" w:rsidP="00352B96">
      <w:pPr>
        <w:numPr>
          <w:ilvl w:val="0"/>
          <w:numId w:val="3"/>
        </w:numPr>
        <w:shd w:val="clear" w:color="auto" w:fill="FFFFFF"/>
        <w:spacing w:before="100" w:beforeAutospacing="1" w:after="100" w:afterAutospacing="1"/>
        <w:rPr>
          <w:rFonts w:ascii="Times New Roman" w:hAnsi="Times New Roman" w:cs="Times New Roman"/>
          <w:sz w:val="24"/>
          <w:szCs w:val="24"/>
        </w:rPr>
      </w:pPr>
      <w:r w:rsidRPr="0047776D">
        <w:rPr>
          <w:rFonts w:ascii="Times New Roman" w:hAnsi="Times New Roman" w:cs="Times New Roman"/>
          <w:sz w:val="24"/>
          <w:szCs w:val="24"/>
        </w:rPr>
        <w:t>Последствия деятельности этого человека для страны и для мира?</w:t>
      </w:r>
    </w:p>
    <w:p w:rsidR="00352B96" w:rsidRPr="0047776D" w:rsidRDefault="00352B96" w:rsidP="00352B96">
      <w:pPr>
        <w:pStyle w:val="c41"/>
        <w:shd w:val="clear" w:color="auto" w:fill="FFFFFF"/>
        <w:spacing w:line="276" w:lineRule="auto"/>
      </w:pPr>
      <w:r w:rsidRPr="0047776D">
        <w:rPr>
          <w:rStyle w:val="c212"/>
        </w:rPr>
        <w:t>Учитель литературы</w:t>
      </w:r>
      <w:r w:rsidRPr="0047776D">
        <w:t>:</w:t>
      </w:r>
    </w:p>
    <w:p w:rsidR="00352B96" w:rsidRPr="0047776D" w:rsidRDefault="00352B96" w:rsidP="00352B96">
      <w:pPr>
        <w:pStyle w:val="c41"/>
        <w:shd w:val="clear" w:color="auto" w:fill="FFFFFF"/>
        <w:spacing w:line="276" w:lineRule="auto"/>
      </w:pPr>
      <w:r w:rsidRPr="0047776D">
        <w:t>-Вы отметили, что Петр 1 – противоречивый исторический деятель. Вспомните, есть ли в литературе примеры изображения Петра 1 как исторической личности? Какова его роль, по мнению писателя?</w:t>
      </w:r>
    </w:p>
    <w:p w:rsidR="00352B96" w:rsidRPr="0047776D" w:rsidRDefault="00352B96" w:rsidP="00352B96">
      <w:pPr>
        <w:pStyle w:val="c41"/>
        <w:shd w:val="clear" w:color="auto" w:fill="FFFFFF"/>
        <w:spacing w:line="276" w:lineRule="auto"/>
      </w:pPr>
      <w:r w:rsidRPr="0047776D">
        <w:rPr>
          <w:rStyle w:val="c212"/>
        </w:rPr>
        <w:t>Учитель истории:</w:t>
      </w:r>
    </w:p>
    <w:p w:rsidR="00352B96" w:rsidRPr="0047776D" w:rsidRDefault="00352B96" w:rsidP="00352B96">
      <w:pPr>
        <w:pStyle w:val="c41"/>
        <w:shd w:val="clear" w:color="auto" w:fill="FFFFFF"/>
        <w:spacing w:line="276" w:lineRule="auto"/>
      </w:pPr>
      <w:r w:rsidRPr="0047776D">
        <w:t xml:space="preserve">Комментарий к </w:t>
      </w:r>
      <w:proofErr w:type="gramStart"/>
      <w:r w:rsidRPr="0047776D">
        <w:t>памятнику Петра</w:t>
      </w:r>
      <w:proofErr w:type="gramEnd"/>
      <w:r w:rsidRPr="0047776D">
        <w:t xml:space="preserve"> 1</w:t>
      </w:r>
    </w:p>
    <w:p w:rsidR="00352B96" w:rsidRPr="0047776D" w:rsidRDefault="00352B96" w:rsidP="00352B96">
      <w:pPr>
        <w:pStyle w:val="c41"/>
        <w:shd w:val="clear" w:color="auto" w:fill="FFFFFF"/>
        <w:spacing w:line="276" w:lineRule="auto"/>
      </w:pPr>
      <w:r w:rsidRPr="0047776D">
        <w:rPr>
          <w:rStyle w:val="c212"/>
        </w:rPr>
        <w:t>Учитель литературы</w:t>
      </w:r>
      <w:r w:rsidRPr="0047776D">
        <w:t> о Екатерине Великой в стихотворениях Карамзина.</w:t>
      </w:r>
    </w:p>
    <w:p w:rsidR="00352B96" w:rsidRPr="0047776D" w:rsidRDefault="00352B96" w:rsidP="00352B96">
      <w:pPr>
        <w:pStyle w:val="c41"/>
        <w:shd w:val="clear" w:color="auto" w:fill="FFFFFF"/>
        <w:spacing w:line="276" w:lineRule="auto"/>
      </w:pPr>
      <w:r w:rsidRPr="0047776D">
        <w:rPr>
          <w:rStyle w:val="c212"/>
        </w:rPr>
        <w:t>Учитель истор</w:t>
      </w:r>
      <w:proofErr w:type="gramStart"/>
      <w:r w:rsidRPr="0047776D">
        <w:rPr>
          <w:rStyle w:val="c212"/>
        </w:rPr>
        <w:t>ии</w:t>
      </w:r>
      <w:r w:rsidRPr="0047776D">
        <w:t> о Е</w:t>
      </w:r>
      <w:proofErr w:type="gramEnd"/>
      <w:r w:rsidRPr="0047776D">
        <w:t>катерине Великой (до Наполеона)</w:t>
      </w:r>
    </w:p>
    <w:p w:rsidR="00352B96" w:rsidRPr="0047776D" w:rsidRDefault="00352B96" w:rsidP="00352B96">
      <w:pPr>
        <w:pStyle w:val="c41"/>
        <w:shd w:val="clear" w:color="auto" w:fill="FFFFFF"/>
        <w:spacing w:line="276" w:lineRule="auto"/>
      </w:pPr>
      <w:r w:rsidRPr="0047776D">
        <w:rPr>
          <w:rStyle w:val="c212"/>
        </w:rPr>
        <w:t>Учитель литературы:</w:t>
      </w:r>
    </w:p>
    <w:p w:rsidR="00352B96" w:rsidRPr="0047776D" w:rsidRDefault="00352B96" w:rsidP="00352B96">
      <w:pPr>
        <w:pStyle w:val="c41"/>
        <w:shd w:val="clear" w:color="auto" w:fill="FFFFFF"/>
        <w:spacing w:line="276" w:lineRule="auto"/>
      </w:pPr>
      <w:r w:rsidRPr="0047776D">
        <w:t>- В романе «Война и мир», который мы сейчас изучаем,  показаны полководцы двух армий:  Кутузов и Наполеон. Взгляд Толстого на их роль в войне и истории необычайно своеобразен, но, чтобы это понять, надо знать,  как описывают их историки.  </w:t>
      </w:r>
    </w:p>
    <w:p w:rsidR="00352B96" w:rsidRPr="0047776D" w:rsidRDefault="00352B96" w:rsidP="00352B96">
      <w:pPr>
        <w:pStyle w:val="c41"/>
        <w:shd w:val="clear" w:color="auto" w:fill="FFFFFF"/>
        <w:spacing w:line="276" w:lineRule="auto"/>
      </w:pPr>
      <w:r w:rsidRPr="0047776D">
        <w:rPr>
          <w:rStyle w:val="c212"/>
        </w:rPr>
        <w:t>Учитель истории</w:t>
      </w:r>
      <w:r w:rsidRPr="0047776D">
        <w:t xml:space="preserve">: </w:t>
      </w:r>
    </w:p>
    <w:p w:rsidR="00352B96" w:rsidRPr="0047776D" w:rsidRDefault="00352B96" w:rsidP="00352B96">
      <w:pPr>
        <w:pStyle w:val="c41"/>
        <w:shd w:val="clear" w:color="auto" w:fill="FFFFFF"/>
        <w:spacing w:line="276" w:lineRule="auto"/>
      </w:pPr>
      <w:r w:rsidRPr="0047776D">
        <w:t>Исторические портреты Кутузова и Наполеона, их роль в истории.</w:t>
      </w:r>
    </w:p>
    <w:p w:rsidR="00352B96" w:rsidRPr="0047776D" w:rsidRDefault="00352B96" w:rsidP="00352B96">
      <w:pPr>
        <w:pStyle w:val="c41"/>
        <w:shd w:val="clear" w:color="auto" w:fill="FFFFFF"/>
        <w:spacing w:line="276" w:lineRule="auto"/>
      </w:pPr>
      <w:r w:rsidRPr="0047776D">
        <w:t>   </w:t>
      </w:r>
      <w:r w:rsidRPr="0047776D">
        <w:rPr>
          <w:rStyle w:val="c02"/>
        </w:rPr>
        <w:t>(ответы учащихся)</w:t>
      </w:r>
    </w:p>
    <w:p w:rsidR="00352B96" w:rsidRPr="0047776D" w:rsidRDefault="00352B96" w:rsidP="00352B96">
      <w:pPr>
        <w:pStyle w:val="c41"/>
        <w:shd w:val="clear" w:color="auto" w:fill="FFFFFF"/>
        <w:spacing w:line="276" w:lineRule="auto"/>
      </w:pPr>
      <w:r w:rsidRPr="0047776D">
        <w:t>  Мы увидели, что личность Наполеона оказала гораздо большее влияние на ход мировой истории, но это не умаляет роли Кутузова как спасителя Отечества.</w:t>
      </w:r>
    </w:p>
    <w:p w:rsidR="00352B96" w:rsidRPr="0047776D" w:rsidRDefault="00352B96" w:rsidP="00352B96">
      <w:pPr>
        <w:pStyle w:val="c41"/>
        <w:shd w:val="clear" w:color="auto" w:fill="FFFFFF"/>
        <w:spacing w:line="276" w:lineRule="auto"/>
      </w:pPr>
      <w:r w:rsidRPr="0047776D">
        <w:rPr>
          <w:rStyle w:val="c212"/>
        </w:rPr>
        <w:t>Учитель литературы</w:t>
      </w:r>
      <w:r w:rsidRPr="0047776D">
        <w:rPr>
          <w:rStyle w:val="c152"/>
        </w:rPr>
        <w:t>:</w:t>
      </w:r>
    </w:p>
    <w:p w:rsidR="00352B96" w:rsidRPr="0047776D" w:rsidRDefault="00352B96" w:rsidP="00352B96">
      <w:pPr>
        <w:pStyle w:val="c71"/>
        <w:shd w:val="clear" w:color="auto" w:fill="FFFFFF"/>
        <w:spacing w:line="276" w:lineRule="auto"/>
      </w:pPr>
      <w:r w:rsidRPr="0047776D">
        <w:t xml:space="preserve">В 19 веке Наполеон  владел умами и душами молодых людей всей Европы; мы знаем их из литературы: среди них и русский помещик Онегин (в его кабинете стоял </w:t>
      </w:r>
      <w:r w:rsidRPr="0047776D">
        <w:rPr>
          <w:rStyle w:val="c212"/>
        </w:rPr>
        <w:t>«столбик с куклою чугунной…, с руками, сжатыми крестом»</w:t>
      </w:r>
      <w:r w:rsidRPr="0047776D">
        <w:t xml:space="preserve">).  И – гораздо позже – </w:t>
      </w:r>
      <w:r w:rsidRPr="0047776D">
        <w:rPr>
          <w:rStyle w:val="c212"/>
        </w:rPr>
        <w:t>нищий студент Родион Раскольников выстроит на примере Наполеона свою жестокую философию</w:t>
      </w:r>
      <w:r w:rsidRPr="0047776D">
        <w:t>. Марина Цветаева вместо иконы повесит в комнате портрет Наполеона. Многие люди, жившие на самом деле и созданные фантазией писателей, преклонялись перед Наполеоном, подражали ему, мечтали о подвигах, подобных тем, что он совершал.</w:t>
      </w:r>
    </w:p>
    <w:p w:rsidR="00352B96" w:rsidRPr="0047776D" w:rsidRDefault="00352B96" w:rsidP="00352B96">
      <w:pPr>
        <w:pStyle w:val="c71"/>
        <w:shd w:val="clear" w:color="auto" w:fill="FFFFFF"/>
        <w:spacing w:line="276" w:lineRule="auto"/>
      </w:pPr>
      <w:r w:rsidRPr="0047776D">
        <w:t xml:space="preserve">-Почему Толстой  отказывал Наполеону в величии? </w:t>
      </w:r>
      <w:proofErr w:type="gramStart"/>
      <w:r w:rsidRPr="0047776D">
        <w:t>Каким</w:t>
      </w:r>
      <w:proofErr w:type="gramEnd"/>
      <w:r w:rsidRPr="0047776D">
        <w:t xml:space="preserve"> он его показал?</w:t>
      </w:r>
    </w:p>
    <w:p w:rsidR="00352B96" w:rsidRPr="0047776D" w:rsidRDefault="00352B96" w:rsidP="00352B96">
      <w:pPr>
        <w:pStyle w:val="c71"/>
        <w:shd w:val="clear" w:color="auto" w:fill="FFFFFF"/>
        <w:spacing w:line="276" w:lineRule="auto"/>
      </w:pPr>
      <w:r w:rsidRPr="0047776D">
        <w:t xml:space="preserve">-В начале урока вы сказали, что Толстой </w:t>
      </w:r>
      <w:proofErr w:type="gramStart"/>
      <w:r w:rsidRPr="0047776D">
        <w:t>отрицал влияние каких бы то ни было</w:t>
      </w:r>
      <w:proofErr w:type="gramEnd"/>
      <w:r w:rsidRPr="0047776D">
        <w:t xml:space="preserve"> личностей на ход истории. Вместе с тем писатель признавал величие Кутузова. В чем оно заключалось?</w:t>
      </w:r>
    </w:p>
    <w:tbl>
      <w:tblPr>
        <w:tblW w:w="5000" w:type="pct"/>
        <w:tblCellSpacing w:w="0" w:type="dxa"/>
        <w:tblCellMar>
          <w:left w:w="0" w:type="dxa"/>
          <w:right w:w="0" w:type="dxa"/>
        </w:tblCellMar>
        <w:tblLook w:val="04A0" w:firstRow="1" w:lastRow="0" w:firstColumn="1" w:lastColumn="0" w:noHBand="0" w:noVBand="1"/>
      </w:tblPr>
      <w:tblGrid>
        <w:gridCol w:w="3165"/>
        <w:gridCol w:w="3160"/>
        <w:gridCol w:w="3160"/>
      </w:tblGrid>
      <w:tr w:rsidR="00352B96" w:rsidRPr="0047776D" w:rsidTr="00DA343F">
        <w:trPr>
          <w:tblCellSpacing w:w="0" w:type="dxa"/>
        </w:trPr>
        <w:tc>
          <w:tcPr>
            <w:tcW w:w="319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319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rPr>
                <w:rStyle w:val="c152"/>
              </w:rPr>
              <w:t>Наполеон</w:t>
            </w:r>
          </w:p>
        </w:tc>
        <w:tc>
          <w:tcPr>
            <w:tcW w:w="31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rPr>
                <w:rStyle w:val="c152"/>
              </w:rPr>
              <w:t>Кутузов</w:t>
            </w:r>
          </w:p>
        </w:tc>
      </w:tr>
      <w:tr w:rsidR="00352B96" w:rsidRPr="0047776D" w:rsidTr="00DA343F">
        <w:trPr>
          <w:tblCellSpacing w:w="0" w:type="dxa"/>
        </w:trPr>
        <w:tc>
          <w:tcPr>
            <w:tcW w:w="319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rPr>
                <w:rStyle w:val="c152"/>
              </w:rPr>
              <w:t>Личностные качества</w:t>
            </w:r>
          </w:p>
        </w:tc>
        <w:tc>
          <w:tcPr>
            <w:tcW w:w="319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r w:rsidR="00352B96" w:rsidRPr="0047776D" w:rsidTr="00DA343F">
        <w:trPr>
          <w:tblCellSpacing w:w="0" w:type="dxa"/>
        </w:trPr>
        <w:tc>
          <w:tcPr>
            <w:tcW w:w="319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rPr>
                <w:rStyle w:val="c152"/>
              </w:rPr>
              <w:t>Качества полководца</w:t>
            </w:r>
          </w:p>
        </w:tc>
        <w:tc>
          <w:tcPr>
            <w:tcW w:w="319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r w:rsidR="00352B96" w:rsidRPr="0047776D" w:rsidTr="00DA343F">
        <w:trPr>
          <w:tblCellSpacing w:w="0" w:type="dxa"/>
        </w:trPr>
        <w:tc>
          <w:tcPr>
            <w:tcW w:w="319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rPr>
                <w:rStyle w:val="c152"/>
              </w:rPr>
              <w:t>Цель</w:t>
            </w:r>
          </w:p>
        </w:tc>
        <w:tc>
          <w:tcPr>
            <w:tcW w:w="319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r w:rsidR="00352B96" w:rsidRPr="0047776D" w:rsidTr="00DA343F">
        <w:trPr>
          <w:tblCellSpacing w:w="0" w:type="dxa"/>
        </w:trPr>
        <w:tc>
          <w:tcPr>
            <w:tcW w:w="319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rPr>
                <w:rStyle w:val="c152"/>
              </w:rPr>
              <w:t>Отношение к народу</w:t>
            </w:r>
          </w:p>
        </w:tc>
        <w:tc>
          <w:tcPr>
            <w:tcW w:w="319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c>
          <w:tcPr>
            <w:tcW w:w="31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rPr>
                <w:rFonts w:ascii="Times New Roman" w:hAnsi="Times New Roman" w:cs="Times New Roman"/>
                <w:sz w:val="24"/>
                <w:szCs w:val="24"/>
              </w:rPr>
            </w:pPr>
          </w:p>
        </w:tc>
      </w:tr>
    </w:tbl>
    <w:p w:rsidR="00352B96" w:rsidRPr="0047776D" w:rsidRDefault="00352B96" w:rsidP="00352B96">
      <w:pPr>
        <w:pStyle w:val="c110"/>
        <w:shd w:val="clear" w:color="auto" w:fill="FFFFFF"/>
        <w:spacing w:line="276" w:lineRule="auto"/>
      </w:pPr>
      <w:r w:rsidRPr="0047776D">
        <w:rPr>
          <w:rStyle w:val="c37"/>
          <w:sz w:val="24"/>
          <w:szCs w:val="24"/>
        </w:rPr>
        <w:t>Предполагаемые ответы учеников:</w:t>
      </w:r>
    </w:p>
    <w:tbl>
      <w:tblPr>
        <w:tblW w:w="5000" w:type="pct"/>
        <w:tblCellSpacing w:w="0" w:type="dxa"/>
        <w:tblCellMar>
          <w:left w:w="0" w:type="dxa"/>
          <w:right w:w="0" w:type="dxa"/>
        </w:tblCellMar>
        <w:tblLook w:val="04A0" w:firstRow="1" w:lastRow="0" w:firstColumn="1" w:lastColumn="0" w:noHBand="0" w:noVBand="1"/>
      </w:tblPr>
      <w:tblGrid>
        <w:gridCol w:w="4370"/>
        <w:gridCol w:w="5115"/>
      </w:tblGrid>
      <w:tr w:rsidR="00352B96" w:rsidRPr="0047776D" w:rsidTr="00DA343F">
        <w:trPr>
          <w:tblCellSpacing w:w="0" w:type="dxa"/>
        </w:trPr>
        <w:tc>
          <w:tcPr>
            <w:tcW w:w="496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rPr>
                <w:rStyle w:val="c37"/>
                <w:sz w:val="24"/>
                <w:szCs w:val="24"/>
              </w:rPr>
              <w:t>Наполеон</w:t>
            </w:r>
          </w:p>
          <w:p w:rsidR="00352B96" w:rsidRPr="0047776D" w:rsidRDefault="00352B96" w:rsidP="00DA343F">
            <w:pPr>
              <w:numPr>
                <w:ilvl w:val="0"/>
                <w:numId w:val="4"/>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Полководец французской армии</w:t>
            </w:r>
          </w:p>
          <w:p w:rsidR="00352B96" w:rsidRPr="0047776D" w:rsidRDefault="00352B96" w:rsidP="00DA343F">
            <w:pPr>
              <w:numPr>
                <w:ilvl w:val="0"/>
                <w:numId w:val="4"/>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lastRenderedPageBreak/>
              <w:t>Знаменитый</w:t>
            </w:r>
          </w:p>
          <w:p w:rsidR="00352B96" w:rsidRPr="0047776D" w:rsidRDefault="00352B96" w:rsidP="00DA343F">
            <w:pPr>
              <w:numPr>
                <w:ilvl w:val="0"/>
                <w:numId w:val="4"/>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Умный</w:t>
            </w:r>
          </w:p>
          <w:p w:rsidR="00352B96" w:rsidRPr="0047776D" w:rsidRDefault="00352B96" w:rsidP="00DA343F">
            <w:pPr>
              <w:numPr>
                <w:ilvl w:val="0"/>
                <w:numId w:val="4"/>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Талантливый</w:t>
            </w:r>
          </w:p>
          <w:p w:rsidR="00352B96" w:rsidRPr="0047776D" w:rsidRDefault="00352B96" w:rsidP="00DA343F">
            <w:pPr>
              <w:numPr>
                <w:ilvl w:val="0"/>
                <w:numId w:val="4"/>
              </w:numPr>
              <w:spacing w:before="100" w:beforeAutospacing="1" w:after="100" w:afterAutospacing="1"/>
              <w:rPr>
                <w:rFonts w:ascii="Times New Roman" w:hAnsi="Times New Roman" w:cs="Times New Roman"/>
                <w:sz w:val="24"/>
                <w:szCs w:val="24"/>
              </w:rPr>
            </w:pPr>
            <w:proofErr w:type="gramStart"/>
            <w:r w:rsidRPr="0047776D">
              <w:rPr>
                <w:rStyle w:val="c92"/>
                <w:rFonts w:ascii="Times New Roman" w:hAnsi="Times New Roman" w:cs="Times New Roman"/>
                <w:sz w:val="24"/>
                <w:szCs w:val="24"/>
              </w:rPr>
              <w:t>Холёный</w:t>
            </w:r>
            <w:proofErr w:type="gramEnd"/>
            <w:r w:rsidRPr="0047776D">
              <w:rPr>
                <w:rStyle w:val="c92"/>
                <w:rFonts w:ascii="Times New Roman" w:hAnsi="Times New Roman" w:cs="Times New Roman"/>
                <w:sz w:val="24"/>
                <w:szCs w:val="24"/>
              </w:rPr>
              <w:t>, тщательно следит за собой</w:t>
            </w:r>
          </w:p>
          <w:p w:rsidR="00352B96" w:rsidRPr="0047776D" w:rsidRDefault="00352B96" w:rsidP="00DA343F">
            <w:pPr>
              <w:numPr>
                <w:ilvl w:val="0"/>
                <w:numId w:val="4"/>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Полное равнодушие к солдатам</w:t>
            </w:r>
          </w:p>
          <w:p w:rsidR="00352B96" w:rsidRPr="0047776D" w:rsidRDefault="00352B96" w:rsidP="00DA343F">
            <w:pPr>
              <w:numPr>
                <w:ilvl w:val="0"/>
                <w:numId w:val="4"/>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Уверенность в собственном гении,</w:t>
            </w:r>
          </w:p>
          <w:p w:rsidR="00352B96" w:rsidRPr="0047776D" w:rsidRDefault="00352B96" w:rsidP="00DA343F">
            <w:pPr>
              <w:numPr>
                <w:ilvl w:val="0"/>
                <w:numId w:val="4"/>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В том</w:t>
            </w:r>
            <w:proofErr w:type="gramStart"/>
            <w:r w:rsidRPr="0047776D">
              <w:rPr>
                <w:rStyle w:val="c92"/>
                <w:rFonts w:ascii="Times New Roman" w:hAnsi="Times New Roman" w:cs="Times New Roman"/>
                <w:sz w:val="24"/>
                <w:szCs w:val="24"/>
              </w:rPr>
              <w:t xml:space="preserve"> ,</w:t>
            </w:r>
            <w:proofErr w:type="gramEnd"/>
            <w:r w:rsidRPr="0047776D">
              <w:rPr>
                <w:rStyle w:val="c92"/>
                <w:rFonts w:ascii="Times New Roman" w:hAnsi="Times New Roman" w:cs="Times New Roman"/>
                <w:sz w:val="24"/>
                <w:szCs w:val="24"/>
              </w:rPr>
              <w:t xml:space="preserve"> что происходящее зависит от него.</w:t>
            </w:r>
          </w:p>
          <w:p w:rsidR="00352B96" w:rsidRPr="0047776D" w:rsidRDefault="00352B96" w:rsidP="00DA343F">
            <w:pPr>
              <w:numPr>
                <w:ilvl w:val="0"/>
                <w:numId w:val="4"/>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Позёрство и актерское чутьё</w:t>
            </w:r>
          </w:p>
          <w:p w:rsidR="00352B96" w:rsidRPr="0047776D" w:rsidRDefault="00352B96" w:rsidP="00DA343F">
            <w:pPr>
              <w:numPr>
                <w:ilvl w:val="0"/>
                <w:numId w:val="4"/>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 xml:space="preserve">Не может быть великим, так как </w:t>
            </w:r>
            <w:proofErr w:type="gramStart"/>
            <w:r w:rsidRPr="0047776D">
              <w:rPr>
                <w:rStyle w:val="c92"/>
                <w:rFonts w:ascii="Times New Roman" w:hAnsi="Times New Roman" w:cs="Times New Roman"/>
                <w:sz w:val="24"/>
                <w:szCs w:val="24"/>
              </w:rPr>
              <w:t>стремится достичь</w:t>
            </w:r>
            <w:proofErr w:type="gramEnd"/>
            <w:r w:rsidRPr="0047776D">
              <w:rPr>
                <w:rStyle w:val="c92"/>
                <w:rFonts w:ascii="Times New Roman" w:hAnsi="Times New Roman" w:cs="Times New Roman"/>
                <w:sz w:val="24"/>
                <w:szCs w:val="24"/>
              </w:rPr>
              <w:t xml:space="preserve"> личную цель</w:t>
            </w:r>
          </w:p>
        </w:tc>
        <w:tc>
          <w:tcPr>
            <w:tcW w:w="595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hideMark/>
          </w:tcPr>
          <w:p w:rsidR="00352B96" w:rsidRPr="0047776D" w:rsidRDefault="00352B96" w:rsidP="00DA343F">
            <w:pPr>
              <w:pStyle w:val="c41"/>
              <w:spacing w:line="276" w:lineRule="auto"/>
            </w:pPr>
            <w:r w:rsidRPr="0047776D">
              <w:rPr>
                <w:rStyle w:val="c37"/>
                <w:sz w:val="24"/>
                <w:szCs w:val="24"/>
              </w:rPr>
              <w:lastRenderedPageBreak/>
              <w:t>Кутузов</w:t>
            </w:r>
          </w:p>
          <w:p w:rsidR="00352B96" w:rsidRPr="0047776D" w:rsidRDefault="00352B96" w:rsidP="00DA343F">
            <w:pPr>
              <w:numPr>
                <w:ilvl w:val="0"/>
                <w:numId w:val="5"/>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Полководец русской армии</w:t>
            </w:r>
          </w:p>
          <w:p w:rsidR="00352B96" w:rsidRPr="0047776D" w:rsidRDefault="00352B96" w:rsidP="00DA343F">
            <w:pPr>
              <w:numPr>
                <w:ilvl w:val="0"/>
                <w:numId w:val="5"/>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lastRenderedPageBreak/>
              <w:t>Знаменитый</w:t>
            </w:r>
          </w:p>
          <w:p w:rsidR="00352B96" w:rsidRPr="0047776D" w:rsidRDefault="00352B96" w:rsidP="00DA343F">
            <w:pPr>
              <w:numPr>
                <w:ilvl w:val="0"/>
                <w:numId w:val="5"/>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Умный</w:t>
            </w:r>
          </w:p>
          <w:p w:rsidR="00352B96" w:rsidRPr="0047776D" w:rsidRDefault="00352B96" w:rsidP="00DA343F">
            <w:pPr>
              <w:numPr>
                <w:ilvl w:val="0"/>
                <w:numId w:val="5"/>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Талантливый</w:t>
            </w:r>
          </w:p>
          <w:p w:rsidR="00352B96" w:rsidRPr="0047776D" w:rsidRDefault="00352B96" w:rsidP="00DA343F">
            <w:pPr>
              <w:numPr>
                <w:ilvl w:val="0"/>
                <w:numId w:val="5"/>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Старческий облик</w:t>
            </w:r>
          </w:p>
          <w:p w:rsidR="00352B96" w:rsidRPr="0047776D" w:rsidRDefault="00352B96" w:rsidP="00DA343F">
            <w:pPr>
              <w:numPr>
                <w:ilvl w:val="0"/>
                <w:numId w:val="5"/>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«дедушка» Кутузов</w:t>
            </w:r>
          </w:p>
          <w:p w:rsidR="00352B96" w:rsidRPr="0047776D" w:rsidRDefault="00352B96" w:rsidP="00DA343F">
            <w:pPr>
              <w:numPr>
                <w:ilvl w:val="0"/>
                <w:numId w:val="5"/>
              </w:numPr>
              <w:spacing w:before="100" w:beforeAutospacing="1" w:after="100" w:afterAutospacing="1"/>
              <w:ind w:left="0"/>
              <w:jc w:val="both"/>
              <w:rPr>
                <w:rFonts w:ascii="Times New Roman" w:hAnsi="Times New Roman" w:cs="Times New Roman"/>
                <w:sz w:val="24"/>
                <w:szCs w:val="24"/>
              </w:rPr>
            </w:pPr>
            <w:r w:rsidRPr="0047776D">
              <w:rPr>
                <w:rStyle w:val="c92"/>
                <w:rFonts w:ascii="Times New Roman" w:hAnsi="Times New Roman" w:cs="Times New Roman"/>
                <w:sz w:val="24"/>
                <w:szCs w:val="24"/>
              </w:rPr>
              <w:t>внимательное отцовское отношение к солдатам естественная манера поведения</w:t>
            </w:r>
          </w:p>
          <w:p w:rsidR="00352B96" w:rsidRPr="0047776D" w:rsidRDefault="00352B96" w:rsidP="00DA343F">
            <w:pPr>
              <w:numPr>
                <w:ilvl w:val="0"/>
                <w:numId w:val="5"/>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 xml:space="preserve">наблюдатель и координатор событий </w:t>
            </w:r>
          </w:p>
          <w:p w:rsidR="00352B96" w:rsidRPr="0047776D" w:rsidRDefault="00352B96" w:rsidP="00DA343F">
            <w:pPr>
              <w:numPr>
                <w:ilvl w:val="0"/>
                <w:numId w:val="5"/>
              </w:numPr>
              <w:spacing w:before="100" w:beforeAutospacing="1" w:after="100" w:afterAutospacing="1"/>
              <w:rPr>
                <w:rFonts w:ascii="Times New Roman" w:hAnsi="Times New Roman" w:cs="Times New Roman"/>
                <w:sz w:val="24"/>
                <w:szCs w:val="24"/>
              </w:rPr>
            </w:pPr>
            <w:r w:rsidRPr="0047776D">
              <w:rPr>
                <w:rStyle w:val="c92"/>
                <w:rFonts w:ascii="Times New Roman" w:hAnsi="Times New Roman" w:cs="Times New Roman"/>
                <w:sz w:val="24"/>
                <w:szCs w:val="24"/>
              </w:rPr>
              <w:t>велик, потому что …</w:t>
            </w:r>
          </w:p>
        </w:tc>
      </w:tr>
    </w:tbl>
    <w:p w:rsidR="00352B96" w:rsidRPr="0047776D" w:rsidRDefault="00352B96" w:rsidP="00352B96">
      <w:pPr>
        <w:pStyle w:val="c41"/>
        <w:shd w:val="clear" w:color="auto" w:fill="FFFFFF"/>
        <w:spacing w:line="276" w:lineRule="auto"/>
      </w:pPr>
      <w:r w:rsidRPr="0047776D">
        <w:lastRenderedPageBreak/>
        <w:t xml:space="preserve">-  Кутузов  останется образцом народного великого полководца, потому что </w:t>
      </w:r>
      <w:r w:rsidRPr="0047776D">
        <w:rPr>
          <w:rStyle w:val="c02"/>
        </w:rPr>
        <w:t xml:space="preserve">«Нет величия там, где нет простоты, добра и правды, потому что он угадал волю народа, был вместе с ним. </w:t>
      </w:r>
      <w:r w:rsidRPr="0047776D">
        <w:t xml:space="preserve">По мнению Толстого, жизнью людей управляют исторические законы, многие из которых мы не можем объяснить, а вот движущей силой  является </w:t>
      </w:r>
      <w:r w:rsidRPr="0047776D">
        <w:rPr>
          <w:rStyle w:val="c212"/>
        </w:rPr>
        <w:t>народ.</w:t>
      </w:r>
    </w:p>
    <w:p w:rsidR="00352B96" w:rsidRPr="0047776D" w:rsidRDefault="00352B96" w:rsidP="00352B96">
      <w:pPr>
        <w:pStyle w:val="c41"/>
        <w:shd w:val="clear" w:color="auto" w:fill="FFFFFF"/>
        <w:spacing w:line="276" w:lineRule="auto"/>
      </w:pPr>
      <w:r w:rsidRPr="0047776D">
        <w:rPr>
          <w:rStyle w:val="c212"/>
        </w:rPr>
        <w:t>Учитель истории</w:t>
      </w:r>
      <w:r w:rsidRPr="0047776D">
        <w:t> (о примерах народного мужества и об одиночестве Кутузова)</w:t>
      </w:r>
    </w:p>
    <w:p w:rsidR="00352B96" w:rsidRPr="0047776D" w:rsidRDefault="00352B96" w:rsidP="00352B96">
      <w:pPr>
        <w:pStyle w:val="c41"/>
        <w:shd w:val="clear" w:color="auto" w:fill="FFFFFF"/>
        <w:spacing w:line="276" w:lineRule="auto"/>
      </w:pPr>
      <w:r w:rsidRPr="0047776D">
        <w:rPr>
          <w:rStyle w:val="c152"/>
        </w:rPr>
        <w:t>4.Аргументация</w:t>
      </w:r>
      <w:r w:rsidRPr="0047776D">
        <w:t> </w:t>
      </w:r>
      <w:r w:rsidRPr="0047776D">
        <w:rPr>
          <w:rStyle w:val="c02"/>
        </w:rPr>
        <w:t>(проблема одиночества великого человека)</w:t>
      </w:r>
    </w:p>
    <w:p w:rsidR="00352B96" w:rsidRPr="0047776D" w:rsidRDefault="00352B96" w:rsidP="00352B96">
      <w:pPr>
        <w:pStyle w:val="c41"/>
        <w:shd w:val="clear" w:color="auto" w:fill="FFFFFF"/>
        <w:spacing w:line="276" w:lineRule="auto"/>
      </w:pPr>
      <w:r w:rsidRPr="0047776D">
        <w:rPr>
          <w:rStyle w:val="c212"/>
        </w:rPr>
        <w:t>Учитель литературы:</w:t>
      </w:r>
    </w:p>
    <w:p w:rsidR="00352B96" w:rsidRPr="0047776D" w:rsidRDefault="00352B96" w:rsidP="00352B96">
      <w:pPr>
        <w:pStyle w:val="c41"/>
        <w:shd w:val="clear" w:color="auto" w:fill="FFFFFF"/>
        <w:spacing w:line="276" w:lineRule="auto"/>
      </w:pPr>
      <w:r w:rsidRPr="0047776D">
        <w:t>-Автор текста,  с которым мы сегодня работали, поднимает несколько частных проблем, в том числе проблему одиночества человека, посвятившего свою жизнь общему делу.</w:t>
      </w:r>
    </w:p>
    <w:p w:rsidR="00352B96" w:rsidRPr="0047776D" w:rsidRDefault="00352B96" w:rsidP="00352B96">
      <w:pPr>
        <w:pStyle w:val="c41"/>
        <w:shd w:val="clear" w:color="auto" w:fill="FFFFFF"/>
        <w:spacing w:line="276" w:lineRule="auto"/>
      </w:pPr>
      <w:r w:rsidRPr="0047776D">
        <w:t xml:space="preserve">-Приведите примеры из литературы, которые могут быть иллюстрацией проблемы одиночества человека, верного своему призванию (из лирики Лермонтова, Пушкина, романа «Отцы и дети», рассказа «Старуха </w:t>
      </w:r>
      <w:proofErr w:type="spellStart"/>
      <w:r w:rsidRPr="0047776D">
        <w:t>Изергиль</w:t>
      </w:r>
      <w:proofErr w:type="spellEnd"/>
      <w:r w:rsidRPr="0047776D">
        <w:t>» - легенда о Данко)</w:t>
      </w:r>
    </w:p>
    <w:p w:rsidR="00352B96" w:rsidRPr="0047776D" w:rsidRDefault="00352B96" w:rsidP="00352B96">
      <w:pPr>
        <w:pStyle w:val="c41"/>
        <w:shd w:val="clear" w:color="auto" w:fill="FFFFFF"/>
        <w:spacing w:line="276" w:lineRule="auto"/>
      </w:pPr>
      <w:r w:rsidRPr="0047776D">
        <w:t>-Почему герои часто бывают одиноки?</w:t>
      </w:r>
    </w:p>
    <w:p w:rsidR="00352B96" w:rsidRPr="0047776D" w:rsidRDefault="00352B96" w:rsidP="00352B96">
      <w:pPr>
        <w:pStyle w:val="c41"/>
        <w:shd w:val="clear" w:color="auto" w:fill="FFFFFF"/>
        <w:spacing w:line="276" w:lineRule="auto"/>
      </w:pPr>
      <w:r w:rsidRPr="0047776D">
        <w:t>-Проблема трагического одиночества человека, желающего служить на благо Отечества,   актуальна, нужно время, чтобы героя народ оценил по достоинству.</w:t>
      </w:r>
    </w:p>
    <w:p w:rsidR="00352B96" w:rsidRPr="0047776D" w:rsidRDefault="00352B96" w:rsidP="00352B96">
      <w:pPr>
        <w:pStyle w:val="c41"/>
        <w:shd w:val="clear" w:color="auto" w:fill="FFFFFF"/>
        <w:spacing w:line="276" w:lineRule="auto"/>
      </w:pPr>
      <w:r w:rsidRPr="0047776D">
        <w:rPr>
          <w:rStyle w:val="c152"/>
        </w:rPr>
        <w:t>5.Аргументация</w:t>
      </w:r>
      <w:r w:rsidRPr="0047776D">
        <w:t> </w:t>
      </w:r>
      <w:r w:rsidRPr="0047776D">
        <w:rPr>
          <w:rStyle w:val="c02"/>
        </w:rPr>
        <w:t>(проблема верности человека своему долгу).</w:t>
      </w:r>
    </w:p>
    <w:p w:rsidR="00352B96" w:rsidRPr="0047776D" w:rsidRDefault="00352B96" w:rsidP="00352B96">
      <w:pPr>
        <w:pStyle w:val="c41"/>
        <w:shd w:val="clear" w:color="auto" w:fill="FFFFFF"/>
        <w:spacing w:line="276" w:lineRule="auto"/>
      </w:pPr>
      <w:r w:rsidRPr="0047776D">
        <w:t>- Говоря о личности в истории, о человеке, который служит Отечеству и народу, мы затрагиваем проблему верности человека своему долгу, как и автор текста, с которым мы работали. В истории немало примеров, раскрывающих эту проблему.</w:t>
      </w:r>
    </w:p>
    <w:p w:rsidR="00352B96" w:rsidRPr="0047776D" w:rsidRDefault="00352B96" w:rsidP="00352B96">
      <w:pPr>
        <w:pStyle w:val="c41"/>
        <w:shd w:val="clear" w:color="auto" w:fill="FFFFFF"/>
        <w:spacing w:line="276" w:lineRule="auto"/>
      </w:pPr>
      <w:r w:rsidRPr="0047776D">
        <w:rPr>
          <w:rStyle w:val="c212"/>
        </w:rPr>
        <w:t>Учитель истории</w:t>
      </w:r>
      <w:r w:rsidRPr="0047776D">
        <w:t> (примеры из истории)</w:t>
      </w:r>
    </w:p>
    <w:p w:rsidR="00352B96" w:rsidRPr="0047776D" w:rsidRDefault="00352B96" w:rsidP="00352B96">
      <w:pPr>
        <w:pStyle w:val="c41"/>
        <w:shd w:val="clear" w:color="auto" w:fill="FFFFFF"/>
        <w:spacing w:line="276" w:lineRule="auto"/>
      </w:pPr>
      <w:r w:rsidRPr="0047776D">
        <w:rPr>
          <w:rStyle w:val="c212"/>
        </w:rPr>
        <w:t>Учитель литературы:</w:t>
      </w:r>
    </w:p>
    <w:p w:rsidR="00352B96" w:rsidRPr="0047776D" w:rsidRDefault="00352B96" w:rsidP="00352B96">
      <w:pPr>
        <w:pStyle w:val="c41"/>
        <w:shd w:val="clear" w:color="auto" w:fill="FFFFFF"/>
        <w:spacing w:line="276" w:lineRule="auto"/>
      </w:pPr>
      <w:r w:rsidRPr="0047776D">
        <w:t>- Приведите примеры из литературных произведений.</w:t>
      </w:r>
    </w:p>
    <w:p w:rsidR="00352B96" w:rsidRPr="0047776D" w:rsidRDefault="00352B96" w:rsidP="00352B96">
      <w:pPr>
        <w:pStyle w:val="c110"/>
        <w:shd w:val="clear" w:color="auto" w:fill="FFFFFF"/>
        <w:spacing w:line="276" w:lineRule="auto"/>
      </w:pPr>
      <w:r w:rsidRPr="0047776D">
        <w:rPr>
          <w:rStyle w:val="c152"/>
        </w:rPr>
        <w:t>6.Обобщение.</w:t>
      </w:r>
    </w:p>
    <w:p w:rsidR="00352B96" w:rsidRPr="0047776D" w:rsidRDefault="00352B96" w:rsidP="00352B96">
      <w:pPr>
        <w:pStyle w:val="c71"/>
        <w:shd w:val="clear" w:color="auto" w:fill="FFFFFF"/>
        <w:spacing w:line="276" w:lineRule="auto"/>
      </w:pPr>
      <w:r w:rsidRPr="0047776D">
        <w:rPr>
          <w:rStyle w:val="c212"/>
        </w:rPr>
        <w:t>Учитель литературы</w:t>
      </w:r>
      <w:r w:rsidRPr="0047776D">
        <w:rPr>
          <w:rStyle w:val="c152"/>
        </w:rPr>
        <w:t>:</w:t>
      </w:r>
    </w:p>
    <w:p w:rsidR="00352B96" w:rsidRPr="0047776D" w:rsidRDefault="00352B96" w:rsidP="00352B96">
      <w:pPr>
        <w:pStyle w:val="c241"/>
        <w:shd w:val="clear" w:color="auto" w:fill="FFFFFF"/>
        <w:spacing w:line="276" w:lineRule="auto"/>
      </w:pPr>
      <w:r w:rsidRPr="0047776D">
        <w:t xml:space="preserve"> Мы сегодня говорили о роли личности в истории. РОЛЬ ЛИЧНОСТИ В ИСТОРИИ </w:t>
      </w:r>
      <w:r w:rsidRPr="0047776D">
        <w:rPr>
          <w:rStyle w:val="c152"/>
        </w:rPr>
        <w:t xml:space="preserve">— </w:t>
      </w:r>
      <w:r w:rsidRPr="0047776D">
        <w:t>роль, выполняемая в истории человеком, который раньше, лучше, глубже и полнее других осознаёт новые потребности развития общества, необходимость изменения существующих условий и решительнее других борется за это, умеет найти и указать силы, пути и средства для осуществления задач, стоящих перед обществом, народом. (</w:t>
      </w:r>
      <w:proofErr w:type="spellStart"/>
      <w:r w:rsidRPr="0047776D">
        <w:t>Б.А.Введенский</w:t>
      </w:r>
      <w:proofErr w:type="gramStart"/>
      <w:r w:rsidRPr="0047776D">
        <w:t>.Б</w:t>
      </w:r>
      <w:proofErr w:type="gramEnd"/>
      <w:r w:rsidRPr="0047776D">
        <w:t>ольшая</w:t>
      </w:r>
      <w:proofErr w:type="spellEnd"/>
      <w:r w:rsidRPr="0047776D">
        <w:t xml:space="preserve"> Советская энциклопедия).</w:t>
      </w:r>
      <w:r w:rsidRPr="0047776D">
        <w:rPr>
          <w:rStyle w:val="c182"/>
        </w:rPr>
        <w:t xml:space="preserve">Вместе с тем, роль личности в истории не является решающей - это несомненно. Я согласна с Маяковским в том, что </w:t>
      </w:r>
      <w:r w:rsidRPr="0047776D">
        <w:rPr>
          <w:rStyle w:val="c182"/>
        </w:rPr>
        <w:lastRenderedPageBreak/>
        <w:t xml:space="preserve">«один, даже очень важный, не поднимет простое пятивершковое бревно, тем более - дом пятиэтажный». Жизнь же целой страны, народа будет поосновательнее </w:t>
      </w:r>
      <w:proofErr w:type="gramStart"/>
      <w:r w:rsidRPr="0047776D">
        <w:rPr>
          <w:rStyle w:val="c182"/>
        </w:rPr>
        <w:t>пятиэтажки</w:t>
      </w:r>
      <w:proofErr w:type="gramEnd"/>
      <w:r w:rsidRPr="0047776D">
        <w:rPr>
          <w:rStyle w:val="c182"/>
        </w:rPr>
        <w:t xml:space="preserve"> и пытаться «перевернуть» ее или даже просто «поднять» в одиночку - дело бесперспективное. </w:t>
      </w:r>
    </w:p>
    <w:p w:rsidR="00352B96" w:rsidRPr="0047776D" w:rsidRDefault="00352B96" w:rsidP="00352B96">
      <w:pPr>
        <w:pStyle w:val="c241"/>
        <w:shd w:val="clear" w:color="auto" w:fill="FFFFFF"/>
        <w:spacing w:line="276" w:lineRule="auto"/>
        <w:rPr>
          <w:rStyle w:val="c212"/>
        </w:rPr>
      </w:pPr>
    </w:p>
    <w:p w:rsidR="00352B96" w:rsidRPr="0047776D" w:rsidRDefault="00352B96" w:rsidP="00352B96">
      <w:pPr>
        <w:pStyle w:val="c241"/>
        <w:shd w:val="clear" w:color="auto" w:fill="FFFFFF"/>
        <w:spacing w:line="276" w:lineRule="auto"/>
      </w:pPr>
      <w:r w:rsidRPr="0047776D">
        <w:rPr>
          <w:rStyle w:val="c212"/>
        </w:rPr>
        <w:t>Учитель истории</w:t>
      </w:r>
      <w:r w:rsidRPr="0047776D">
        <w:rPr>
          <w:rStyle w:val="c152"/>
        </w:rPr>
        <w:t>:</w:t>
      </w:r>
    </w:p>
    <w:p w:rsidR="00352B96" w:rsidRPr="0047776D" w:rsidRDefault="00352B96" w:rsidP="00352B96">
      <w:pPr>
        <w:pStyle w:val="c71"/>
        <w:shd w:val="clear" w:color="auto" w:fill="FFFFFF"/>
        <w:spacing w:line="276" w:lineRule="auto"/>
      </w:pPr>
      <w:r w:rsidRPr="0047776D">
        <w:t xml:space="preserve">Оценка роли личности в истории относится к категории наиболее трудно и неоднозначно решаемых философских проблем, несмотря на то, что она занимала и </w:t>
      </w:r>
      <w:proofErr w:type="gramStart"/>
      <w:r w:rsidRPr="0047776D">
        <w:t>занимает по сей</w:t>
      </w:r>
      <w:proofErr w:type="gramEnd"/>
      <w:r w:rsidRPr="0047776D">
        <w:t xml:space="preserve"> день многие выдающиеся умы. Роль выдающейся личности состоит в том, что она своими решениями, организаторской деятельностью народу успешно решать задачи общественного развития. При этом личность способна ускорить или отдалить решение назревших проблем, придать решению особые черты, талантливо или бездарно использовать предоставленные возможности.</w:t>
      </w:r>
    </w:p>
    <w:p w:rsidR="00352B96" w:rsidRPr="0047776D" w:rsidRDefault="00352B96" w:rsidP="00352B96">
      <w:pPr>
        <w:pStyle w:val="c241"/>
        <w:shd w:val="clear" w:color="auto" w:fill="FFFFFF"/>
        <w:spacing w:line="276" w:lineRule="auto"/>
      </w:pPr>
      <w:r w:rsidRPr="0047776D">
        <w:t xml:space="preserve">Многие великие люди  пытаются ответить на вопросы: почему произошло, так или иначе? Кто или что влияет на ход исторического процесса? От чего или от кого он зависит? </w:t>
      </w:r>
    </w:p>
    <w:p w:rsidR="00352B96" w:rsidRPr="0047776D" w:rsidRDefault="00352B96" w:rsidP="00352B96">
      <w:pPr>
        <w:pStyle w:val="c241"/>
        <w:shd w:val="clear" w:color="auto" w:fill="FFFFFF"/>
        <w:spacing w:line="276" w:lineRule="auto"/>
      </w:pPr>
      <w:r w:rsidRPr="0047776D">
        <w:t>Ответы на эти вопросы зависят от личности того, кто их задает: если на вопросы пытается ответить историк, то результатом его деятельности станет исторический труд, основанный на конкретных событиях, если – обществовед, то в результате мы получим систему взаимосвязей и аналитическую картину действительности. А если на эти вопросы отвечает писатель, то созданный труд – художественное произведение.</w:t>
      </w:r>
    </w:p>
    <w:p w:rsidR="00352B96" w:rsidRPr="0047776D" w:rsidRDefault="00352B96" w:rsidP="00352B96">
      <w:pPr>
        <w:pStyle w:val="c41"/>
        <w:shd w:val="clear" w:color="auto" w:fill="FFFFFF"/>
        <w:spacing w:line="276" w:lineRule="auto"/>
      </w:pPr>
      <w:r w:rsidRPr="0047776D">
        <w:rPr>
          <w:rStyle w:val="c152"/>
        </w:rPr>
        <w:t>7.Домашнее задание:</w:t>
      </w:r>
    </w:p>
    <w:p w:rsidR="00352B96" w:rsidRPr="0047776D" w:rsidRDefault="00352B96" w:rsidP="00352B96">
      <w:pPr>
        <w:pStyle w:val="c41"/>
        <w:shd w:val="clear" w:color="auto" w:fill="FFFFFF"/>
        <w:spacing w:line="276" w:lineRule="auto"/>
      </w:pPr>
      <w:r w:rsidRPr="0047776D">
        <w:t>1) по литературе: сочинение-рассуждение по одной из выявленных проблем;</w:t>
      </w:r>
    </w:p>
    <w:p w:rsidR="00352B96" w:rsidRPr="0047776D" w:rsidRDefault="00352B96" w:rsidP="00352B96">
      <w:pPr>
        <w:pStyle w:val="c41"/>
        <w:shd w:val="clear" w:color="auto" w:fill="FFFFFF"/>
        <w:spacing w:line="276" w:lineRule="auto"/>
      </w:pPr>
      <w:r w:rsidRPr="0047776D">
        <w:t>2) по истории: собирательный исторический портрет народного героя, участника партизанского движения Отечественной войны 1812 года.</w:t>
      </w:r>
    </w:p>
    <w:p w:rsidR="00352B96" w:rsidRPr="0047776D" w:rsidRDefault="00352B96" w:rsidP="00352B96">
      <w:pPr>
        <w:pStyle w:val="c41"/>
        <w:shd w:val="clear" w:color="auto" w:fill="FFFFFF"/>
        <w:spacing w:line="276" w:lineRule="auto"/>
      </w:pPr>
      <w:r w:rsidRPr="0047776D">
        <w:rPr>
          <w:rStyle w:val="c152"/>
        </w:rPr>
        <w:t>        </w:t>
      </w:r>
    </w:p>
    <w:p w:rsidR="00352B96" w:rsidRPr="0047776D" w:rsidRDefault="00352B96" w:rsidP="00352B96">
      <w:pPr>
        <w:pStyle w:val="c41"/>
        <w:shd w:val="clear" w:color="auto" w:fill="FFFFFF"/>
        <w:spacing w:line="276" w:lineRule="auto"/>
      </w:pPr>
      <w:r w:rsidRPr="0047776D">
        <w:rPr>
          <w:rStyle w:val="c152"/>
        </w:rPr>
        <w:t>Источники:</w:t>
      </w:r>
    </w:p>
    <w:p w:rsidR="00352B96" w:rsidRPr="0047776D" w:rsidRDefault="00352B96" w:rsidP="00352B96">
      <w:pPr>
        <w:numPr>
          <w:ilvl w:val="0"/>
          <w:numId w:val="6"/>
        </w:numPr>
        <w:shd w:val="clear" w:color="auto" w:fill="FFFFFF"/>
        <w:spacing w:before="100" w:beforeAutospacing="1" w:after="100" w:afterAutospacing="1"/>
        <w:ind w:left="0"/>
        <w:rPr>
          <w:rFonts w:ascii="Times New Roman" w:hAnsi="Times New Roman" w:cs="Times New Roman"/>
          <w:sz w:val="24"/>
          <w:szCs w:val="24"/>
        </w:rPr>
      </w:pPr>
      <w:r w:rsidRPr="0047776D">
        <w:rPr>
          <w:rFonts w:ascii="Times New Roman" w:hAnsi="Times New Roman" w:cs="Times New Roman"/>
          <w:sz w:val="24"/>
          <w:szCs w:val="24"/>
        </w:rPr>
        <w:t>Толстой Л.Н. Война и мир.</w:t>
      </w:r>
    </w:p>
    <w:p w:rsidR="00352B96" w:rsidRPr="0047776D" w:rsidRDefault="00352B96" w:rsidP="00352B96">
      <w:pPr>
        <w:numPr>
          <w:ilvl w:val="0"/>
          <w:numId w:val="6"/>
        </w:numPr>
        <w:shd w:val="clear" w:color="auto" w:fill="FFFFFF"/>
        <w:spacing w:before="100" w:beforeAutospacing="1" w:after="100" w:afterAutospacing="1"/>
        <w:ind w:left="0"/>
        <w:rPr>
          <w:rFonts w:ascii="Times New Roman" w:hAnsi="Times New Roman" w:cs="Times New Roman"/>
          <w:sz w:val="24"/>
          <w:szCs w:val="24"/>
        </w:rPr>
      </w:pPr>
      <w:r w:rsidRPr="0047776D">
        <w:rPr>
          <w:rFonts w:ascii="Times New Roman" w:hAnsi="Times New Roman" w:cs="Times New Roman"/>
          <w:sz w:val="24"/>
          <w:szCs w:val="24"/>
        </w:rPr>
        <w:t>Лаптев В. Те</w:t>
      </w:r>
      <w:proofErr w:type="gramStart"/>
      <w:r w:rsidRPr="0047776D">
        <w:rPr>
          <w:rFonts w:ascii="Times New Roman" w:hAnsi="Times New Roman" w:cs="Times New Roman"/>
          <w:sz w:val="24"/>
          <w:szCs w:val="24"/>
        </w:rPr>
        <w:t>кст дл</w:t>
      </w:r>
      <w:proofErr w:type="gramEnd"/>
      <w:r w:rsidRPr="0047776D">
        <w:rPr>
          <w:rFonts w:ascii="Times New Roman" w:hAnsi="Times New Roman" w:cs="Times New Roman"/>
          <w:sz w:val="24"/>
          <w:szCs w:val="24"/>
        </w:rPr>
        <w:t>я подготовки к ЕГЭ о Барклае-де-Толли</w:t>
      </w:r>
    </w:p>
    <w:p w:rsidR="00352B96" w:rsidRPr="0047776D" w:rsidRDefault="00352B96" w:rsidP="00352B96">
      <w:pPr>
        <w:numPr>
          <w:ilvl w:val="0"/>
          <w:numId w:val="6"/>
        </w:numPr>
        <w:shd w:val="clear" w:color="auto" w:fill="FFFFFF"/>
        <w:spacing w:before="100" w:beforeAutospacing="1" w:after="100" w:afterAutospacing="1"/>
        <w:ind w:left="0"/>
        <w:rPr>
          <w:rFonts w:ascii="Times New Roman" w:hAnsi="Times New Roman" w:cs="Times New Roman"/>
          <w:sz w:val="24"/>
          <w:szCs w:val="24"/>
        </w:rPr>
      </w:pPr>
      <w:r w:rsidRPr="0047776D">
        <w:rPr>
          <w:rFonts w:ascii="Times New Roman" w:hAnsi="Times New Roman" w:cs="Times New Roman"/>
          <w:sz w:val="24"/>
          <w:szCs w:val="24"/>
        </w:rPr>
        <w:t xml:space="preserve">Золотарева И.В., Михайлова Т.И. Универсальные поурочные разработки по литературе. 10 класс. – М.: “ВАКО”, 2006, с. 265 – 269. </w:t>
      </w:r>
    </w:p>
    <w:p w:rsidR="00352B96" w:rsidRPr="0047776D" w:rsidRDefault="00352B96" w:rsidP="00352B96">
      <w:pPr>
        <w:numPr>
          <w:ilvl w:val="0"/>
          <w:numId w:val="6"/>
        </w:numPr>
        <w:shd w:val="clear" w:color="auto" w:fill="FFFFFF"/>
        <w:spacing w:before="100" w:beforeAutospacing="1" w:after="100" w:afterAutospacing="1"/>
        <w:ind w:left="0"/>
        <w:rPr>
          <w:rFonts w:ascii="Times New Roman" w:hAnsi="Times New Roman" w:cs="Times New Roman"/>
          <w:sz w:val="24"/>
          <w:szCs w:val="24"/>
        </w:rPr>
      </w:pPr>
      <w:r w:rsidRPr="0047776D">
        <w:rPr>
          <w:rFonts w:ascii="Times New Roman" w:hAnsi="Times New Roman" w:cs="Times New Roman"/>
          <w:sz w:val="24"/>
          <w:szCs w:val="24"/>
        </w:rPr>
        <w:t xml:space="preserve">Методические рекомендации по курсу “Человек и общество”. В 2 ч. Ч.1.10 </w:t>
      </w:r>
      <w:proofErr w:type="spellStart"/>
      <w:r w:rsidRPr="0047776D">
        <w:rPr>
          <w:rFonts w:ascii="Times New Roman" w:hAnsi="Times New Roman" w:cs="Times New Roman"/>
          <w:sz w:val="24"/>
          <w:szCs w:val="24"/>
        </w:rPr>
        <w:t>кл</w:t>
      </w:r>
      <w:proofErr w:type="spellEnd"/>
      <w:r w:rsidRPr="0047776D">
        <w:rPr>
          <w:rFonts w:ascii="Times New Roman" w:hAnsi="Times New Roman" w:cs="Times New Roman"/>
          <w:sz w:val="24"/>
          <w:szCs w:val="24"/>
        </w:rPr>
        <w:t xml:space="preserve">./ Боголюбов Л.Н., Иванова Л.Ф., </w:t>
      </w:r>
      <w:proofErr w:type="spellStart"/>
      <w:r w:rsidRPr="0047776D">
        <w:rPr>
          <w:rFonts w:ascii="Times New Roman" w:hAnsi="Times New Roman" w:cs="Times New Roman"/>
          <w:sz w:val="24"/>
          <w:szCs w:val="24"/>
        </w:rPr>
        <w:t>Кинкулькин</w:t>
      </w:r>
      <w:proofErr w:type="spellEnd"/>
      <w:r w:rsidRPr="0047776D">
        <w:rPr>
          <w:rFonts w:ascii="Times New Roman" w:hAnsi="Times New Roman" w:cs="Times New Roman"/>
          <w:sz w:val="24"/>
          <w:szCs w:val="24"/>
        </w:rPr>
        <w:t xml:space="preserve"> А.Т., </w:t>
      </w:r>
      <w:proofErr w:type="spellStart"/>
      <w:r w:rsidRPr="0047776D">
        <w:rPr>
          <w:rFonts w:ascii="Times New Roman" w:hAnsi="Times New Roman" w:cs="Times New Roman"/>
          <w:sz w:val="24"/>
          <w:szCs w:val="24"/>
        </w:rPr>
        <w:t>Лазебникова</w:t>
      </w:r>
      <w:proofErr w:type="spellEnd"/>
      <w:r w:rsidRPr="0047776D">
        <w:rPr>
          <w:rFonts w:ascii="Times New Roman" w:hAnsi="Times New Roman" w:cs="Times New Roman"/>
          <w:sz w:val="24"/>
          <w:szCs w:val="24"/>
        </w:rPr>
        <w:t xml:space="preserve"> А.Ю.– М.: Просвещение, 2002. – с.138 – 154.</w:t>
      </w:r>
    </w:p>
    <w:p w:rsidR="00352B96" w:rsidRPr="0047776D" w:rsidRDefault="00352B96" w:rsidP="00352B96">
      <w:pPr>
        <w:numPr>
          <w:ilvl w:val="0"/>
          <w:numId w:val="6"/>
        </w:numPr>
        <w:shd w:val="clear" w:color="auto" w:fill="FFFFFF"/>
        <w:spacing w:before="100" w:beforeAutospacing="1" w:after="100" w:afterAutospacing="1"/>
        <w:ind w:left="0"/>
        <w:rPr>
          <w:rFonts w:ascii="Times New Roman" w:hAnsi="Times New Roman" w:cs="Times New Roman"/>
          <w:sz w:val="24"/>
          <w:szCs w:val="24"/>
        </w:rPr>
      </w:pPr>
      <w:r w:rsidRPr="0047776D">
        <w:rPr>
          <w:rFonts w:ascii="Times New Roman" w:hAnsi="Times New Roman" w:cs="Times New Roman"/>
          <w:sz w:val="24"/>
          <w:szCs w:val="24"/>
        </w:rPr>
        <w:t>Школьный словарь по обществознанию: пособие для учащихся 10 – 11. Аверьянов Ю. И. - М.: Просвещение, 2005.</w:t>
      </w:r>
    </w:p>
    <w:p w:rsidR="00352B96" w:rsidRPr="0047776D" w:rsidRDefault="00352B96" w:rsidP="00352B96">
      <w:pPr>
        <w:shd w:val="clear" w:color="auto" w:fill="FFFFFF"/>
        <w:spacing w:before="100" w:beforeAutospacing="1" w:after="100" w:afterAutospacing="1"/>
        <w:rPr>
          <w:rFonts w:ascii="Times New Roman" w:hAnsi="Times New Roman" w:cs="Times New Roman"/>
          <w:sz w:val="24"/>
          <w:szCs w:val="24"/>
        </w:rPr>
      </w:pPr>
    </w:p>
    <w:p w:rsidR="00352B96" w:rsidRPr="0047776D" w:rsidRDefault="00352B96" w:rsidP="00352B96">
      <w:pPr>
        <w:shd w:val="clear" w:color="auto" w:fill="FFFFFF"/>
        <w:spacing w:before="100" w:beforeAutospacing="1" w:after="100" w:afterAutospacing="1"/>
        <w:rPr>
          <w:rFonts w:ascii="Times New Roman" w:hAnsi="Times New Roman" w:cs="Times New Roman"/>
          <w:sz w:val="24"/>
          <w:szCs w:val="24"/>
        </w:rPr>
      </w:pPr>
    </w:p>
    <w:p w:rsidR="00352B96" w:rsidRPr="0047776D" w:rsidRDefault="00352B96" w:rsidP="00352B96">
      <w:pPr>
        <w:rPr>
          <w:rFonts w:ascii="Times New Roman" w:hAnsi="Times New Roman" w:cs="Times New Roman"/>
          <w:b/>
          <w:sz w:val="24"/>
          <w:szCs w:val="24"/>
          <w:lang w:eastAsia="ru-RU"/>
        </w:rPr>
      </w:pPr>
      <w:r w:rsidRPr="0047776D">
        <w:rPr>
          <w:rFonts w:ascii="Times New Roman" w:hAnsi="Times New Roman" w:cs="Times New Roman"/>
          <w:b/>
          <w:sz w:val="24"/>
          <w:szCs w:val="24"/>
          <w:lang w:eastAsia="ru-RU"/>
        </w:rPr>
        <w:t>Приложение №2</w:t>
      </w:r>
    </w:p>
    <w:p w:rsidR="00352B96" w:rsidRPr="0047776D" w:rsidRDefault="00352B96" w:rsidP="00352B96">
      <w:pPr>
        <w:rPr>
          <w:rFonts w:ascii="Times New Roman" w:hAnsi="Times New Roman" w:cs="Times New Roman"/>
          <w:b/>
          <w:sz w:val="24"/>
          <w:szCs w:val="24"/>
          <w:lang w:eastAsia="ru-RU"/>
        </w:rPr>
      </w:pPr>
      <w:r w:rsidRPr="0047776D">
        <w:rPr>
          <w:rFonts w:ascii="Times New Roman" w:hAnsi="Times New Roman" w:cs="Times New Roman"/>
          <w:b/>
          <w:sz w:val="24"/>
          <w:szCs w:val="24"/>
          <w:lang w:eastAsia="ru-RU"/>
        </w:rPr>
        <w:t>Человек на изломе эпохи 50-60-х гг. 19 века в творчестве Л.Н. Толстого («Севастопольские рассказы»)</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lastRenderedPageBreak/>
        <w:t>Форма работы:  интегрированный урок по литературе и истории в 8классе</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«Героическая оборона Севастополя в историческом и художественном осмыслении».</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Тип урока: урок-размышление.</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Продолжительность: 80 минут.</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Цель урока: рассмотреть образ русского воинства на материале исторических документов, материале учебника истории и  тексте рассказа </w:t>
      </w:r>
      <w:proofErr w:type="spellStart"/>
      <w:r w:rsidRPr="0047776D">
        <w:rPr>
          <w:rFonts w:ascii="Times New Roman" w:hAnsi="Times New Roman" w:cs="Times New Roman"/>
          <w:sz w:val="24"/>
          <w:szCs w:val="24"/>
          <w:lang w:eastAsia="ru-RU"/>
        </w:rPr>
        <w:t>Л.Н.Толстого</w:t>
      </w:r>
      <w:proofErr w:type="spellEnd"/>
      <w:r w:rsidRPr="0047776D">
        <w:rPr>
          <w:rFonts w:ascii="Times New Roman" w:hAnsi="Times New Roman" w:cs="Times New Roman"/>
          <w:sz w:val="24"/>
          <w:szCs w:val="24"/>
          <w:lang w:eastAsia="ru-RU"/>
        </w:rPr>
        <w:t xml:space="preserve"> «Севастополь в декабре месяце».</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Задачи урока: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А) развивать у учащихся  представление о взаимосвязи  исторических и литературных процессов</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Б</w:t>
      </w:r>
      <w:proofErr w:type="gramStart"/>
      <w:r w:rsidRPr="0047776D">
        <w:rPr>
          <w:rFonts w:ascii="Times New Roman" w:hAnsi="Times New Roman" w:cs="Times New Roman"/>
          <w:sz w:val="24"/>
          <w:szCs w:val="24"/>
          <w:lang w:eastAsia="ru-RU"/>
        </w:rPr>
        <w:t xml:space="preserve"> )</w:t>
      </w:r>
      <w:proofErr w:type="gramEnd"/>
      <w:r w:rsidRPr="0047776D">
        <w:rPr>
          <w:rFonts w:ascii="Times New Roman" w:hAnsi="Times New Roman" w:cs="Times New Roman"/>
          <w:sz w:val="24"/>
          <w:szCs w:val="24"/>
          <w:lang w:eastAsia="ru-RU"/>
        </w:rPr>
        <w:t xml:space="preserve"> развивать навык сопоставления</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В) развивать навыки работы с художественным текстом, умение пользоваться различными источниками для нахождения информации, обобщать полученные сведения</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Г) показать истинный героизм русских людей: солдат, матросов, врачей, сестёр милосердия, военачальников при обороне Севастополя</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Д) воспитывать у учащихся чувство патриотизма, долга, любви к Родине, способствовать проявлению сострадания, сопереживания, милосердия.</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Оборудование урока: </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Л.Н. Толстой “Севастопольские рассказы”, </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учебник истории России 19в. </w:t>
      </w:r>
      <w:proofErr w:type="spellStart"/>
      <w:r w:rsidRPr="0047776D">
        <w:rPr>
          <w:rFonts w:ascii="Times New Roman" w:hAnsi="Times New Roman" w:cs="Times New Roman"/>
          <w:sz w:val="24"/>
          <w:szCs w:val="24"/>
          <w:lang w:eastAsia="ru-RU"/>
        </w:rPr>
        <w:t>А.А.Данилова</w:t>
      </w:r>
      <w:proofErr w:type="spellEnd"/>
      <w:r w:rsidRPr="0047776D">
        <w:rPr>
          <w:rFonts w:ascii="Times New Roman" w:hAnsi="Times New Roman" w:cs="Times New Roman"/>
          <w:sz w:val="24"/>
          <w:szCs w:val="24"/>
          <w:lang w:eastAsia="ru-RU"/>
        </w:rPr>
        <w:t xml:space="preserve"> для 8 класса</w:t>
      </w:r>
    </w:p>
    <w:p w:rsidR="00352B96" w:rsidRPr="0047776D" w:rsidRDefault="00352B96" w:rsidP="00352B96">
      <w:pPr>
        <w:rPr>
          <w:rFonts w:ascii="Times New Roman" w:hAnsi="Times New Roman" w:cs="Times New Roman"/>
          <w:sz w:val="24"/>
          <w:szCs w:val="24"/>
          <w:lang w:eastAsia="ru-RU"/>
        </w:rPr>
      </w:pPr>
      <w:bookmarkStart w:id="0" w:name="h.gjdgxs"/>
      <w:bookmarkEnd w:id="0"/>
      <w:r w:rsidRPr="0047776D">
        <w:rPr>
          <w:rFonts w:ascii="Times New Roman" w:hAnsi="Times New Roman" w:cs="Times New Roman"/>
          <w:sz w:val="24"/>
          <w:szCs w:val="24"/>
          <w:lang w:eastAsia="ru-RU"/>
        </w:rPr>
        <w:t xml:space="preserve">портреты </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презентация к уроку</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раздаточный материал (документы)</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Эпиграф к уроку: “За Севастопольской стеной держался грудью русский строй…” </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Графиня Евдокия Ростопчина </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Ход урока: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1. Организационный момент. Объявление темы и цели урока. Обращение к эпиграфу.</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На доске написана тема урока, эпиграф, портреты </w:t>
      </w:r>
      <w:proofErr w:type="spellStart"/>
      <w:r w:rsidRPr="0047776D">
        <w:rPr>
          <w:rFonts w:ascii="Times New Roman" w:hAnsi="Times New Roman" w:cs="Times New Roman"/>
          <w:sz w:val="24"/>
          <w:szCs w:val="24"/>
          <w:lang w:eastAsia="ru-RU"/>
        </w:rPr>
        <w:t>Л.Толстого</w:t>
      </w:r>
      <w:proofErr w:type="spellEnd"/>
      <w:r w:rsidRPr="0047776D">
        <w:rPr>
          <w:rFonts w:ascii="Times New Roman" w:hAnsi="Times New Roman" w:cs="Times New Roman"/>
          <w:sz w:val="24"/>
          <w:szCs w:val="24"/>
          <w:lang w:eastAsia="ru-RU"/>
        </w:rPr>
        <w:t>, В.А. Корнилова, П.С. Нахимова.  На экран репродукции Панорамы Севастополя.</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lastRenderedPageBreak/>
        <w:t xml:space="preserve">2. Сообщение заранее подготовленного ученика об основных исторических событиях, приведших к осаде Севастополя (по материалам книги </w:t>
      </w:r>
      <w:proofErr w:type="spellStart"/>
      <w:r w:rsidRPr="0047776D">
        <w:rPr>
          <w:rFonts w:ascii="Times New Roman" w:hAnsi="Times New Roman" w:cs="Times New Roman"/>
          <w:sz w:val="24"/>
          <w:szCs w:val="24"/>
          <w:lang w:eastAsia="ru-RU"/>
        </w:rPr>
        <w:t>Э.Доронина</w:t>
      </w:r>
      <w:proofErr w:type="spellEnd"/>
      <w:r w:rsidRPr="0047776D">
        <w:rPr>
          <w:rFonts w:ascii="Times New Roman" w:hAnsi="Times New Roman" w:cs="Times New Roman"/>
          <w:sz w:val="24"/>
          <w:szCs w:val="24"/>
          <w:lang w:eastAsia="ru-RU"/>
        </w:rPr>
        <w:t xml:space="preserve"> «Памятники Севастополя», см. Приложение №1)</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3. Обращение к учебнику истории, материалу об обороне Севастополя (учебник Данилова А.А., с.97-98). После прочтения выделяем главное.</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Справка ученика-документалиста: </w:t>
      </w:r>
      <w:proofErr w:type="spellStart"/>
      <w:r w:rsidRPr="0047776D">
        <w:rPr>
          <w:rFonts w:ascii="Times New Roman" w:hAnsi="Times New Roman" w:cs="Times New Roman"/>
          <w:sz w:val="24"/>
          <w:szCs w:val="24"/>
          <w:lang w:eastAsia="ru-RU"/>
        </w:rPr>
        <w:t>П.С.Нахимов</w:t>
      </w:r>
      <w:proofErr w:type="spellEnd"/>
      <w:r w:rsidRPr="0047776D">
        <w:rPr>
          <w:rFonts w:ascii="Times New Roman" w:hAnsi="Times New Roman" w:cs="Times New Roman"/>
          <w:sz w:val="24"/>
          <w:szCs w:val="24"/>
          <w:lang w:eastAsia="ru-RU"/>
        </w:rPr>
        <w:t xml:space="preserve"> - российский флотоводец, адмирал, герой Севастопольской обороны, человек-легенда. Закончил Морской кадетский корпус, полностью посвятил себя морскому делу, не имел семьи. Он был командиром Севастопольского порта, временным военным губернатором города. Совершил 3-х летнее кругосветное плавание, участвовал в Русско-турецкой войне. В 29 лет был командиром фрегата “</w:t>
      </w:r>
      <w:proofErr w:type="spellStart"/>
      <w:r w:rsidRPr="0047776D">
        <w:rPr>
          <w:rFonts w:ascii="Times New Roman" w:hAnsi="Times New Roman" w:cs="Times New Roman"/>
          <w:sz w:val="24"/>
          <w:szCs w:val="24"/>
          <w:lang w:eastAsia="ru-RU"/>
        </w:rPr>
        <w:t>Паллада”</w:t>
      </w:r>
      <w:proofErr w:type="gramStart"/>
      <w:r w:rsidRPr="0047776D">
        <w:rPr>
          <w:rFonts w:ascii="Times New Roman" w:hAnsi="Times New Roman" w:cs="Times New Roman"/>
          <w:sz w:val="24"/>
          <w:szCs w:val="24"/>
          <w:lang w:eastAsia="ru-RU"/>
        </w:rPr>
        <w:t>.В</w:t>
      </w:r>
      <w:proofErr w:type="spellEnd"/>
      <w:proofErr w:type="gramEnd"/>
      <w:r w:rsidRPr="0047776D">
        <w:rPr>
          <w:rFonts w:ascii="Times New Roman" w:hAnsi="Times New Roman" w:cs="Times New Roman"/>
          <w:sz w:val="24"/>
          <w:szCs w:val="24"/>
          <w:lang w:eastAsia="ru-RU"/>
        </w:rPr>
        <w:t xml:space="preserve"> 1855 году смертельно ранен на </w:t>
      </w:r>
      <w:proofErr w:type="spellStart"/>
      <w:r w:rsidRPr="0047776D">
        <w:rPr>
          <w:rFonts w:ascii="Times New Roman" w:hAnsi="Times New Roman" w:cs="Times New Roman"/>
          <w:sz w:val="24"/>
          <w:szCs w:val="24"/>
          <w:lang w:eastAsia="ru-RU"/>
        </w:rPr>
        <w:t>Корниловском</w:t>
      </w:r>
      <w:proofErr w:type="spellEnd"/>
      <w:r w:rsidRPr="0047776D">
        <w:rPr>
          <w:rFonts w:ascii="Times New Roman" w:hAnsi="Times New Roman" w:cs="Times New Roman"/>
          <w:sz w:val="24"/>
          <w:szCs w:val="24"/>
          <w:lang w:eastAsia="ru-RU"/>
        </w:rPr>
        <w:t xml:space="preserve"> бастионе Малахова кургана. Похоронен в усыпальнице Морского собора в Севастополе, рядом с Корниловым и </w:t>
      </w:r>
      <w:proofErr w:type="spellStart"/>
      <w:r w:rsidRPr="0047776D">
        <w:rPr>
          <w:rFonts w:ascii="Times New Roman" w:hAnsi="Times New Roman" w:cs="Times New Roman"/>
          <w:sz w:val="24"/>
          <w:szCs w:val="24"/>
          <w:lang w:eastAsia="ru-RU"/>
        </w:rPr>
        <w:t>Истоминым</w:t>
      </w:r>
      <w:proofErr w:type="gramStart"/>
      <w:r w:rsidRPr="0047776D">
        <w:rPr>
          <w:rFonts w:ascii="Times New Roman" w:hAnsi="Times New Roman" w:cs="Times New Roman"/>
          <w:sz w:val="24"/>
          <w:szCs w:val="24"/>
          <w:lang w:eastAsia="ru-RU"/>
        </w:rPr>
        <w:t>.В</w:t>
      </w:r>
      <w:proofErr w:type="spellEnd"/>
      <w:proofErr w:type="gramEnd"/>
      <w:r w:rsidRPr="0047776D">
        <w:rPr>
          <w:rFonts w:ascii="Times New Roman" w:hAnsi="Times New Roman" w:cs="Times New Roman"/>
          <w:sz w:val="24"/>
          <w:szCs w:val="24"/>
          <w:lang w:eastAsia="ru-RU"/>
        </w:rPr>
        <w:t xml:space="preserve"> 1944 году утверждены медаль Нахимова и орден Нахимова 1 и 2 </w:t>
      </w:r>
      <w:proofErr w:type="spellStart"/>
      <w:r w:rsidRPr="0047776D">
        <w:rPr>
          <w:rFonts w:ascii="Times New Roman" w:hAnsi="Times New Roman" w:cs="Times New Roman"/>
          <w:sz w:val="24"/>
          <w:szCs w:val="24"/>
          <w:lang w:eastAsia="ru-RU"/>
        </w:rPr>
        <w:t>степени.В</w:t>
      </w:r>
      <w:proofErr w:type="spellEnd"/>
      <w:r w:rsidRPr="0047776D">
        <w:rPr>
          <w:rFonts w:ascii="Times New Roman" w:hAnsi="Times New Roman" w:cs="Times New Roman"/>
          <w:sz w:val="24"/>
          <w:szCs w:val="24"/>
          <w:lang w:eastAsia="ru-RU"/>
        </w:rPr>
        <w:t xml:space="preserve"> день его похорон враг не стрелял. Были даже приспущены флаги английской армии в знак уважения к великому флотоводцу.</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4. Обращение к рассказу </w:t>
      </w:r>
      <w:proofErr w:type="spellStart"/>
      <w:r w:rsidRPr="0047776D">
        <w:rPr>
          <w:rFonts w:ascii="Times New Roman" w:hAnsi="Times New Roman" w:cs="Times New Roman"/>
          <w:sz w:val="24"/>
          <w:szCs w:val="24"/>
          <w:lang w:eastAsia="ru-RU"/>
        </w:rPr>
        <w:t>Л.Н.Толстого</w:t>
      </w:r>
      <w:proofErr w:type="spellEnd"/>
      <w:r w:rsidRPr="0047776D">
        <w:rPr>
          <w:rFonts w:ascii="Times New Roman" w:hAnsi="Times New Roman" w:cs="Times New Roman"/>
          <w:sz w:val="24"/>
          <w:szCs w:val="24"/>
          <w:lang w:eastAsia="ru-RU"/>
        </w:rPr>
        <w:t xml:space="preserve">. Как представлен героизм защитников Севастополя в художественном тексте? </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Беседа: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Итак, с сентября 1854 года Севастополь находится на осадном положении, окружённый врагом со всех сторон. Как вы думаете, что должны были чувствовать жители, как они должны были бы воспринимать происходящее?</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Давайте прочитаем первые абзацы рассказа «Севастополь в декабре…». Какая картина нарисована?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(Мирная, будничная жизнь, привычная работа.)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О том, что идёт война, мы догадываемся по отдельным деталям. Найдите их.</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(“...полусгнивший труп какой-то гнедой лошади”, “пенящаяся белая линия бона и затопленных кораблей, от которых кое-где грустно торчат чёрные концы мачт”, “далёкий неприятельский флот”, долетают “величественные звуки стрельбы”.)</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 Как вы думаете, почему </w:t>
      </w:r>
      <w:proofErr w:type="spellStart"/>
      <w:r w:rsidRPr="0047776D">
        <w:rPr>
          <w:rFonts w:ascii="Times New Roman" w:hAnsi="Times New Roman" w:cs="Times New Roman"/>
          <w:sz w:val="24"/>
          <w:szCs w:val="24"/>
          <w:lang w:eastAsia="ru-RU"/>
        </w:rPr>
        <w:t>Л.Толстой</w:t>
      </w:r>
      <w:proofErr w:type="spellEnd"/>
      <w:r w:rsidRPr="0047776D">
        <w:rPr>
          <w:rFonts w:ascii="Times New Roman" w:hAnsi="Times New Roman" w:cs="Times New Roman"/>
          <w:sz w:val="24"/>
          <w:szCs w:val="24"/>
          <w:lang w:eastAsia="ru-RU"/>
        </w:rPr>
        <w:t xml:space="preserve"> избегает пафоса в описании осаждённого города?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Какое впечатление складывается от города? Подтвердите словами Толстого.</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(“Странное смешение лагерной и городской жизни…”)</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Вместе с тем рассказчик обращает наше внимание на лица людей. Давайте и мы вглядимся в них</w:t>
      </w:r>
      <w:proofErr w:type="gramStart"/>
      <w:r w:rsidRPr="0047776D">
        <w:rPr>
          <w:rFonts w:ascii="Times New Roman" w:hAnsi="Times New Roman" w:cs="Times New Roman"/>
          <w:sz w:val="24"/>
          <w:szCs w:val="24"/>
          <w:lang w:eastAsia="ru-RU"/>
        </w:rPr>
        <w:t>.(</w:t>
      </w:r>
      <w:proofErr w:type="gramEnd"/>
      <w:r w:rsidRPr="0047776D">
        <w:rPr>
          <w:rFonts w:ascii="Times New Roman" w:hAnsi="Times New Roman" w:cs="Times New Roman"/>
          <w:sz w:val="24"/>
          <w:szCs w:val="24"/>
          <w:lang w:eastAsia="ru-RU"/>
        </w:rPr>
        <w:t>Иллюстрации учебника или мультимедиа.) Каковы же эти героические люди? Что нас поражает?</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(“Вы видите будничных людей, спокойно занятых будничным делом”.)</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lastRenderedPageBreak/>
        <w:t>-  С какой сцены начинается повествование о событиях Севастополя</w:t>
      </w:r>
      <w:proofErr w:type="gramStart"/>
      <w:r w:rsidRPr="0047776D">
        <w:rPr>
          <w:rFonts w:ascii="Times New Roman" w:hAnsi="Times New Roman" w:cs="Times New Roman"/>
          <w:sz w:val="24"/>
          <w:szCs w:val="24"/>
          <w:lang w:eastAsia="ru-RU"/>
        </w:rPr>
        <w:t>?(</w:t>
      </w:r>
      <w:proofErr w:type="gramEnd"/>
      <w:r w:rsidRPr="0047776D">
        <w:rPr>
          <w:rFonts w:ascii="Times New Roman" w:hAnsi="Times New Roman" w:cs="Times New Roman"/>
          <w:sz w:val="24"/>
          <w:szCs w:val="24"/>
          <w:lang w:eastAsia="ru-RU"/>
        </w:rPr>
        <w:t xml:space="preserve">Эпизод «В госпитале».) Прочитайте эпизод. Как ведёт себя повествователь по отношению к раненым? Как изображена работа хирурга? Как вы думаете, с какой целью автор не только не приукрашивает действительность, но и с анатомическими подробностями описывает производимые </w:t>
      </w:r>
      <w:proofErr w:type="spellStart"/>
      <w:r w:rsidRPr="0047776D">
        <w:rPr>
          <w:rFonts w:ascii="Times New Roman" w:hAnsi="Times New Roman" w:cs="Times New Roman"/>
          <w:sz w:val="24"/>
          <w:szCs w:val="24"/>
          <w:lang w:eastAsia="ru-RU"/>
        </w:rPr>
        <w:t>операции</w:t>
      </w:r>
      <w:proofErr w:type="gramStart"/>
      <w:r w:rsidRPr="0047776D">
        <w:rPr>
          <w:rFonts w:ascii="Times New Roman" w:hAnsi="Times New Roman" w:cs="Times New Roman"/>
          <w:sz w:val="24"/>
          <w:szCs w:val="24"/>
          <w:lang w:eastAsia="ru-RU"/>
        </w:rPr>
        <w:t>?Д</w:t>
      </w:r>
      <w:proofErr w:type="gramEnd"/>
      <w:r w:rsidRPr="0047776D">
        <w:rPr>
          <w:rFonts w:ascii="Times New Roman" w:hAnsi="Times New Roman" w:cs="Times New Roman"/>
          <w:sz w:val="24"/>
          <w:szCs w:val="24"/>
          <w:lang w:eastAsia="ru-RU"/>
        </w:rPr>
        <w:t>окажите</w:t>
      </w:r>
      <w:proofErr w:type="spellEnd"/>
      <w:r w:rsidRPr="0047776D">
        <w:rPr>
          <w:rFonts w:ascii="Times New Roman" w:hAnsi="Times New Roman" w:cs="Times New Roman"/>
          <w:sz w:val="24"/>
          <w:szCs w:val="24"/>
          <w:lang w:eastAsia="ru-RU"/>
        </w:rPr>
        <w:t xml:space="preserve"> текстом.</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(“...увидите войну в настоящем её выражении — в крови, в страданиях, в смерти”.)</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Справка ученика-документалиста: </w:t>
      </w:r>
      <w:proofErr w:type="spellStart"/>
      <w:r w:rsidRPr="0047776D">
        <w:rPr>
          <w:rFonts w:ascii="Times New Roman" w:hAnsi="Times New Roman" w:cs="Times New Roman"/>
          <w:sz w:val="24"/>
          <w:szCs w:val="24"/>
          <w:lang w:eastAsia="ru-RU"/>
        </w:rPr>
        <w:t>Н.И.Пирогов</w:t>
      </w:r>
      <w:proofErr w:type="spellEnd"/>
      <w:r w:rsidRPr="0047776D">
        <w:rPr>
          <w:rFonts w:ascii="Times New Roman" w:hAnsi="Times New Roman" w:cs="Times New Roman"/>
          <w:sz w:val="24"/>
          <w:szCs w:val="24"/>
          <w:lang w:eastAsia="ru-RU"/>
        </w:rPr>
        <w:t xml:space="preserve"> - основатель военно-полевой хирургии и отечественного общества Красного Креста. В октябре 1854 года прославленный хирург приезжает в осаждённый Севастополь. Из 349 огненных дней героической обороны учёный 282 дня провёл в Крыму. Оперировал с утра до вечера. Не хватало и врачей, и перевязочных материалов, и </w:t>
      </w:r>
      <w:proofErr w:type="spellStart"/>
      <w:r w:rsidRPr="0047776D">
        <w:rPr>
          <w:rFonts w:ascii="Times New Roman" w:hAnsi="Times New Roman" w:cs="Times New Roman"/>
          <w:sz w:val="24"/>
          <w:szCs w:val="24"/>
          <w:lang w:eastAsia="ru-RU"/>
        </w:rPr>
        <w:t>коек</w:t>
      </w:r>
      <w:proofErr w:type="gramStart"/>
      <w:r w:rsidRPr="0047776D">
        <w:rPr>
          <w:rFonts w:ascii="Times New Roman" w:hAnsi="Times New Roman" w:cs="Times New Roman"/>
          <w:sz w:val="24"/>
          <w:szCs w:val="24"/>
          <w:lang w:eastAsia="ru-RU"/>
        </w:rPr>
        <w:t>.В</w:t>
      </w:r>
      <w:proofErr w:type="gramEnd"/>
      <w:r w:rsidRPr="0047776D">
        <w:rPr>
          <w:rFonts w:ascii="Times New Roman" w:hAnsi="Times New Roman" w:cs="Times New Roman"/>
          <w:sz w:val="24"/>
          <w:szCs w:val="24"/>
          <w:lang w:eastAsia="ru-RU"/>
        </w:rPr>
        <w:t>первые</w:t>
      </w:r>
      <w:proofErr w:type="spellEnd"/>
      <w:r w:rsidRPr="0047776D">
        <w:rPr>
          <w:rFonts w:ascii="Times New Roman" w:hAnsi="Times New Roman" w:cs="Times New Roman"/>
          <w:sz w:val="24"/>
          <w:szCs w:val="24"/>
          <w:lang w:eastAsia="ru-RU"/>
        </w:rPr>
        <w:t xml:space="preserve"> в мире </w:t>
      </w:r>
      <w:proofErr w:type="spellStart"/>
      <w:r w:rsidRPr="0047776D">
        <w:rPr>
          <w:rFonts w:ascii="Times New Roman" w:hAnsi="Times New Roman" w:cs="Times New Roman"/>
          <w:sz w:val="24"/>
          <w:szCs w:val="24"/>
          <w:lang w:eastAsia="ru-RU"/>
        </w:rPr>
        <w:t>Н.И.Пирогов</w:t>
      </w:r>
      <w:proofErr w:type="spellEnd"/>
      <w:r w:rsidRPr="0047776D">
        <w:rPr>
          <w:rFonts w:ascii="Times New Roman" w:hAnsi="Times New Roman" w:cs="Times New Roman"/>
          <w:sz w:val="24"/>
          <w:szCs w:val="24"/>
          <w:lang w:eastAsia="ru-RU"/>
        </w:rPr>
        <w:t xml:space="preserve"> осуществил сортировку раненых и больных в зависимости от характера и места ранения, применил использование гипсовой повязки на поле боя. Не меньшим вкладом является применение им эфирного наркоза в военно-полевой хирургии. Привлёк на театр военных действий сестёр милосердия, составил для них Инструкцию.</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 В чём особенность построения повествования в рассказе? </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(Рассказчик словно проводит экскурсию, призывает идти вслед за ним, он сам — участник обороны.)</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5.  Рассказ заранее подготовленных учеников о Толстом в Севастополе (см. Приложение № 2) и о знаменитом “Четвёртом бастионе”, к которому рассказчик ведёт читателя (см. Приложение № 3).</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Продолжение беседы:</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Почему автор так подробно описывает путь на четвёртый бастион? Что он видит по дороге? Для чего передаёт нехитрые истории защитников? Почему для Толстого они важнее батальных сцен? Докажите текстом.</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(“...видны главные черты, составляющие силу русского, — простоты и упрямства… ещё следы сознания своего достоинства и высокой мысли и чувства”.)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 Прочитайте батальную сцену. Можно ли этот эпизод назвать сражением в привычном смысле? </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 Как нарисовано небольшое сражение? На что обращает внимание герой? (Состояние людей — нет напускного героизма.) Докажите эту мысль, подчеркнув ключевые слова. </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Как можно объяснить равнодушие офицера, который “зевает и свёртывает папиросу” сразу после ранения одного из матросов?</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Итак, вместе с рассказчиком мы проделали немалый путь к четвёртому бастиону. Чем же гордится офицер Л.Н. Толстой, рассказывая о жизни русского солдата?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К какому выводу приходит рассказчик сам и приводит нас?</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lastRenderedPageBreak/>
        <w:t>- Перечитайте описание утра в начале рассказа и сопоставьте его с пейзажем в финале. Какое настроение создаёт описание природы? С какой целью автор прибегает к приёму кольцевой композиции?</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Какова же основная идея рассказа?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6. По заданию учителя учащиеся определяют, какую задачу выполняют в обсуждаемой теме исторические источники, а какую – художественный текст.</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(Приходим к выводу, что исторические источники информируют о событиях нашей истории, а художественный текст помогает эти события прочувствовать, окунуться в историческую эпоху).</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7. На основе изученных исторических и художественных материалов ученики отвечают на вопрос: В чем тот дух русских солдат, который проявился в дни Севастопольской обороны?</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8. Работа в тетради (прием “Чистый лист”)</w:t>
      </w:r>
      <w:proofErr w:type="gramStart"/>
      <w:r w:rsidRPr="0047776D">
        <w:rPr>
          <w:rFonts w:ascii="Times New Roman" w:hAnsi="Times New Roman" w:cs="Times New Roman"/>
          <w:sz w:val="24"/>
          <w:szCs w:val="24"/>
          <w:lang w:eastAsia="ru-RU"/>
        </w:rPr>
        <w:t>:в</w:t>
      </w:r>
      <w:proofErr w:type="gramEnd"/>
      <w:r w:rsidRPr="0047776D">
        <w:rPr>
          <w:rFonts w:ascii="Times New Roman" w:hAnsi="Times New Roman" w:cs="Times New Roman"/>
          <w:sz w:val="24"/>
          <w:szCs w:val="24"/>
          <w:lang w:eastAsia="ru-RU"/>
        </w:rPr>
        <w:t>ыписать ключевые слова для обрисовки образов.</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1вариант                                                2вариант</w:t>
      </w:r>
    </w:p>
    <w:tbl>
      <w:tblPr>
        <w:tblW w:w="5000" w:type="pct"/>
        <w:tblCellMar>
          <w:left w:w="0" w:type="dxa"/>
          <w:right w:w="0" w:type="dxa"/>
        </w:tblCellMar>
        <w:tblLook w:val="04A0" w:firstRow="1" w:lastRow="0" w:firstColumn="1" w:lastColumn="0" w:noHBand="0" w:noVBand="1"/>
      </w:tblPr>
      <w:tblGrid>
        <w:gridCol w:w="4473"/>
        <w:gridCol w:w="4972"/>
      </w:tblGrid>
      <w:tr w:rsidR="00352B96" w:rsidRPr="0047776D" w:rsidTr="00DA343F">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bookmarkStart w:id="1" w:name="2022d6d5869981ac3443f8226715847701a5c6bb"/>
            <w:bookmarkStart w:id="2" w:name="0"/>
            <w:bookmarkEnd w:id="1"/>
            <w:bookmarkEnd w:id="2"/>
            <w:r w:rsidRPr="0047776D">
              <w:rPr>
                <w:rFonts w:ascii="Times New Roman" w:hAnsi="Times New Roman" w:cs="Times New Roman"/>
                <w:sz w:val="24"/>
                <w:szCs w:val="24"/>
                <w:lang w:eastAsia="ru-RU"/>
              </w:rPr>
              <w:t>Участник событий обороны Севастополя из рассказа Толстого:</w:t>
            </w:r>
          </w:p>
        </w:tc>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Собирательный образ защитника города по историческим источникам:</w:t>
            </w:r>
          </w:p>
        </w:tc>
      </w:tr>
      <w:tr w:rsidR="00352B96" w:rsidRPr="0047776D" w:rsidTr="00DA343F">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героизм</w:t>
            </w:r>
          </w:p>
        </w:tc>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героизм</w:t>
            </w:r>
          </w:p>
        </w:tc>
      </w:tr>
      <w:tr w:rsidR="00352B96" w:rsidRPr="0047776D" w:rsidTr="00DA343F">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желание быть на передовой</w:t>
            </w:r>
          </w:p>
        </w:tc>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proofErr w:type="gramStart"/>
            <w:r w:rsidRPr="0047776D">
              <w:rPr>
                <w:rFonts w:ascii="Times New Roman" w:hAnsi="Times New Roman" w:cs="Times New Roman"/>
                <w:sz w:val="24"/>
                <w:szCs w:val="24"/>
                <w:lang w:eastAsia="ru-RU"/>
              </w:rPr>
              <w:t>уверен</w:t>
            </w:r>
            <w:proofErr w:type="gramEnd"/>
            <w:r w:rsidRPr="0047776D">
              <w:rPr>
                <w:rFonts w:ascii="Times New Roman" w:hAnsi="Times New Roman" w:cs="Times New Roman"/>
                <w:sz w:val="24"/>
                <w:szCs w:val="24"/>
                <w:lang w:eastAsia="ru-RU"/>
              </w:rPr>
              <w:t xml:space="preserve"> в себе</w:t>
            </w:r>
          </w:p>
        </w:tc>
      </w:tr>
      <w:tr w:rsidR="00352B96" w:rsidRPr="0047776D" w:rsidTr="00DA343F">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proofErr w:type="spellStart"/>
            <w:r w:rsidRPr="0047776D">
              <w:rPr>
                <w:rFonts w:ascii="Times New Roman" w:hAnsi="Times New Roman" w:cs="Times New Roman"/>
                <w:sz w:val="24"/>
                <w:szCs w:val="24"/>
                <w:lang w:eastAsia="ru-RU"/>
              </w:rPr>
              <w:t>превозмогание</w:t>
            </w:r>
            <w:proofErr w:type="spellEnd"/>
            <w:r w:rsidRPr="0047776D">
              <w:rPr>
                <w:rFonts w:ascii="Times New Roman" w:hAnsi="Times New Roman" w:cs="Times New Roman"/>
                <w:sz w:val="24"/>
                <w:szCs w:val="24"/>
                <w:lang w:eastAsia="ru-RU"/>
              </w:rPr>
              <w:t xml:space="preserve"> страданий и боли </w:t>
            </w:r>
          </w:p>
        </w:tc>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исполняет дело</w:t>
            </w:r>
          </w:p>
        </w:tc>
      </w:tr>
      <w:tr w:rsidR="00352B96" w:rsidRPr="0047776D" w:rsidTr="00DA343F">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какое бы оно ни было, нет суеты, растерянности</w:t>
            </w:r>
          </w:p>
        </w:tc>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нет готовности к смерти</w:t>
            </w:r>
          </w:p>
        </w:tc>
      </w:tr>
      <w:tr w:rsidR="00352B96" w:rsidRPr="0047776D" w:rsidTr="00DA343F">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стойкость</w:t>
            </w:r>
          </w:p>
        </w:tc>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твёрдость духа</w:t>
            </w:r>
          </w:p>
        </w:tc>
      </w:tr>
      <w:tr w:rsidR="00352B96" w:rsidRPr="0047776D" w:rsidTr="00DA343F">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гордость</w:t>
            </w:r>
          </w:p>
        </w:tc>
        <w:tc>
          <w:tcPr>
            <w:tcW w:w="0" w:type="auto"/>
            <w:tcMar>
              <w:top w:w="45" w:type="dxa"/>
              <w:left w:w="45" w:type="dxa"/>
              <w:bottom w:w="45" w:type="dxa"/>
              <w:right w:w="45" w:type="dxa"/>
            </w:tcMar>
            <w:vAlign w:val="center"/>
            <w:hideMark/>
          </w:tcPr>
          <w:p w:rsidR="00352B96" w:rsidRPr="0047776D" w:rsidRDefault="00352B96" w:rsidP="00DA343F">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гордость</w:t>
            </w:r>
          </w:p>
        </w:tc>
      </w:tr>
    </w:tbl>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Эта письменная работа покажет общее в истории и литературе о Севастопольской обороне, покажет жизненную правду рассказа </w:t>
      </w:r>
      <w:proofErr w:type="spellStart"/>
      <w:r w:rsidRPr="0047776D">
        <w:rPr>
          <w:rFonts w:ascii="Times New Roman" w:hAnsi="Times New Roman" w:cs="Times New Roman"/>
          <w:sz w:val="24"/>
          <w:szCs w:val="24"/>
          <w:lang w:eastAsia="ru-RU"/>
        </w:rPr>
        <w:t>Л.Н.Толстого</w:t>
      </w:r>
      <w:proofErr w:type="spellEnd"/>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Справка ученик</w:t>
      </w:r>
      <w:proofErr w:type="gramStart"/>
      <w:r w:rsidRPr="0047776D">
        <w:rPr>
          <w:rFonts w:ascii="Times New Roman" w:hAnsi="Times New Roman" w:cs="Times New Roman"/>
          <w:sz w:val="24"/>
          <w:szCs w:val="24"/>
          <w:lang w:eastAsia="ru-RU"/>
        </w:rPr>
        <w:t>а-</w:t>
      </w:r>
      <w:proofErr w:type="gramEnd"/>
      <w:r w:rsidRPr="0047776D">
        <w:rPr>
          <w:rFonts w:ascii="Times New Roman" w:hAnsi="Times New Roman" w:cs="Times New Roman"/>
          <w:sz w:val="24"/>
          <w:szCs w:val="24"/>
          <w:lang w:eastAsia="ru-RU"/>
        </w:rPr>
        <w:t xml:space="preserve"> документалиста:      Рассказ о Даше Севастопольской.</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Во время героической обороны Севастополя (1854-1855) среди защитников города то здесь, то там появлялся маленький юнга, который под огнём противника ловко делал перевязки раненым, подвозил воду изнывающим от жажды солдатам. В разгар боя в открытой ложбине бесстрашный юнга организовал перевязочный пункт для раненых. Только через несколько дней солдаты узнали, что в тяжёлом сражении с ними участвовала в качестве юнги дочь погибшего солдата </w:t>
      </w:r>
      <w:proofErr w:type="spellStart"/>
      <w:r w:rsidRPr="0047776D">
        <w:rPr>
          <w:rFonts w:ascii="Times New Roman" w:hAnsi="Times New Roman" w:cs="Times New Roman"/>
          <w:sz w:val="24"/>
          <w:szCs w:val="24"/>
          <w:lang w:eastAsia="ru-RU"/>
        </w:rPr>
        <w:t>Даша</w:t>
      </w:r>
      <w:proofErr w:type="gramStart"/>
      <w:r w:rsidRPr="0047776D">
        <w:rPr>
          <w:rFonts w:ascii="Times New Roman" w:hAnsi="Times New Roman" w:cs="Times New Roman"/>
          <w:sz w:val="24"/>
          <w:szCs w:val="24"/>
          <w:lang w:eastAsia="ru-RU"/>
        </w:rPr>
        <w:t>.Б</w:t>
      </w:r>
      <w:proofErr w:type="gramEnd"/>
      <w:r w:rsidRPr="0047776D">
        <w:rPr>
          <w:rFonts w:ascii="Times New Roman" w:hAnsi="Times New Roman" w:cs="Times New Roman"/>
          <w:sz w:val="24"/>
          <w:szCs w:val="24"/>
          <w:lang w:eastAsia="ru-RU"/>
        </w:rPr>
        <w:t>ыло</w:t>
      </w:r>
      <w:proofErr w:type="spellEnd"/>
      <w:r w:rsidRPr="0047776D">
        <w:rPr>
          <w:rFonts w:ascii="Times New Roman" w:hAnsi="Times New Roman" w:cs="Times New Roman"/>
          <w:sz w:val="24"/>
          <w:szCs w:val="24"/>
          <w:lang w:eastAsia="ru-RU"/>
        </w:rPr>
        <w:t xml:space="preserve"> так. Узнав о приближении </w:t>
      </w:r>
      <w:r w:rsidRPr="0047776D">
        <w:rPr>
          <w:rFonts w:ascii="Times New Roman" w:hAnsi="Times New Roman" w:cs="Times New Roman"/>
          <w:sz w:val="24"/>
          <w:szCs w:val="24"/>
          <w:lang w:eastAsia="ru-RU"/>
        </w:rPr>
        <w:lastRenderedPageBreak/>
        <w:t>неприятеля, Даша продала домашнее имущество, купила лошадь и, переодевшись в матросский костюм, с бочонком воды и чистой ветошью для перевозки раненых появилась на поле боя. Так она стала первой в мировой истории военной медицинской сестрой. Товарищи по оружию любовно называли её Дашей Севастопольской. За боевой подвиг адмирал В.А. Корнилов представил девушку к награде Золотой медалью. Кроме медали, она была пожалована золотым крестом с надписью “Севастополь”, а царь подарил ей 500 рублей. Настоящая фамилия Даши Севастопольской – Александрова.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9. Заключительное слово учителя</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 Мужество защитников Севастополя воспето во множестве произведений русской литературы. Мне кажется, что очень близок по духу «Севастопольским рассказам» роман </w:t>
      </w:r>
      <w:proofErr w:type="spellStart"/>
      <w:r w:rsidRPr="0047776D">
        <w:rPr>
          <w:rFonts w:ascii="Times New Roman" w:hAnsi="Times New Roman" w:cs="Times New Roman"/>
          <w:sz w:val="24"/>
          <w:szCs w:val="24"/>
          <w:lang w:eastAsia="ru-RU"/>
        </w:rPr>
        <w:t>В.Крапивина</w:t>
      </w:r>
      <w:proofErr w:type="spellEnd"/>
      <w:r w:rsidRPr="0047776D">
        <w:rPr>
          <w:rFonts w:ascii="Times New Roman" w:hAnsi="Times New Roman" w:cs="Times New Roman"/>
          <w:sz w:val="24"/>
          <w:szCs w:val="24"/>
          <w:lang w:eastAsia="ru-RU"/>
        </w:rPr>
        <w:t xml:space="preserve"> «Острова и капитаны». Герой, Егор Афанасьевич </w:t>
      </w:r>
      <w:proofErr w:type="spellStart"/>
      <w:r w:rsidRPr="0047776D">
        <w:rPr>
          <w:rFonts w:ascii="Times New Roman" w:hAnsi="Times New Roman" w:cs="Times New Roman"/>
          <w:sz w:val="24"/>
          <w:szCs w:val="24"/>
          <w:lang w:eastAsia="ru-RU"/>
        </w:rPr>
        <w:t>Алабышев</w:t>
      </w:r>
      <w:proofErr w:type="spellEnd"/>
      <w:r w:rsidRPr="0047776D">
        <w:rPr>
          <w:rFonts w:ascii="Times New Roman" w:hAnsi="Times New Roman" w:cs="Times New Roman"/>
          <w:sz w:val="24"/>
          <w:szCs w:val="24"/>
          <w:lang w:eastAsia="ru-RU"/>
        </w:rPr>
        <w:t xml:space="preserve">, прибывает в осаждённый Севастополь на его защиту. Однако всё, что он успевает, — спасает жизнь детишек, играющих в бастионе, куда попадает граната. “Он не успел принять участие ни в одном сражении и не убил ни одного врага. Он сделал не в пример больше: отнял у этой войны, у смерти десять ребятишек. Тех, кому ещё жить да жить”. Трудно не согласиться с </w:t>
      </w:r>
      <w:proofErr w:type="spellStart"/>
      <w:r w:rsidRPr="0047776D">
        <w:rPr>
          <w:rFonts w:ascii="Times New Roman" w:hAnsi="Times New Roman" w:cs="Times New Roman"/>
          <w:sz w:val="24"/>
          <w:szCs w:val="24"/>
          <w:lang w:eastAsia="ru-RU"/>
        </w:rPr>
        <w:t>В.Крапивиным</w:t>
      </w:r>
      <w:proofErr w:type="spellEnd"/>
      <w:r w:rsidRPr="0047776D">
        <w:rPr>
          <w:rFonts w:ascii="Times New Roman" w:hAnsi="Times New Roman" w:cs="Times New Roman"/>
          <w:sz w:val="24"/>
          <w:szCs w:val="24"/>
          <w:lang w:eastAsia="ru-RU"/>
        </w:rPr>
        <w:t>. Нет ничего ценнее жизни, поэтому ради жизни не страшно умереть, зная, что спасаешь других…</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Вывод: Толстой показывает войну в крови и страданиях, вызывая наше неприятие любой войны. Автор восхищается мужеством русских людей, защищающих свою Родину. Сам писатель, в то время поручик артиллерии, 27 лет отроду, сражался на 4-ом бастионе вместе с простыми русскими солдатами.</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В воспоминаниях Толстого мы можем прочитать следующие строки: “По долгу совести и чувству справедливости не могу молчать о зле, открыто совершающемся передо мною и влекущем за собою погибель миллионов людей, погибель силы и чести отечества”.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10. Подведение итогов урока.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Творческое домашнее </w:t>
      </w:r>
      <w:proofErr w:type="spellStart"/>
      <w:r w:rsidRPr="0047776D">
        <w:rPr>
          <w:rFonts w:ascii="Times New Roman" w:hAnsi="Times New Roman" w:cs="Times New Roman"/>
          <w:sz w:val="24"/>
          <w:szCs w:val="24"/>
          <w:lang w:eastAsia="ru-RU"/>
        </w:rPr>
        <w:t>задание</w:t>
      </w:r>
      <w:proofErr w:type="gramStart"/>
      <w:r w:rsidRPr="0047776D">
        <w:rPr>
          <w:rFonts w:ascii="Times New Roman" w:hAnsi="Times New Roman" w:cs="Times New Roman"/>
          <w:sz w:val="24"/>
          <w:szCs w:val="24"/>
          <w:lang w:eastAsia="ru-RU"/>
        </w:rPr>
        <w:t>:с</w:t>
      </w:r>
      <w:proofErr w:type="gramEnd"/>
      <w:r w:rsidRPr="0047776D">
        <w:rPr>
          <w:rFonts w:ascii="Times New Roman" w:hAnsi="Times New Roman" w:cs="Times New Roman"/>
          <w:sz w:val="24"/>
          <w:szCs w:val="24"/>
          <w:lang w:eastAsia="ru-RU"/>
        </w:rPr>
        <w:t>оставить</w:t>
      </w:r>
      <w:proofErr w:type="spellEnd"/>
      <w:r w:rsidRPr="0047776D">
        <w:rPr>
          <w:rFonts w:ascii="Times New Roman" w:hAnsi="Times New Roman" w:cs="Times New Roman"/>
          <w:sz w:val="24"/>
          <w:szCs w:val="24"/>
          <w:lang w:eastAsia="ru-RU"/>
        </w:rPr>
        <w:t xml:space="preserve"> рассказ очевидца (солдата, офицера, сестры милосердия) обороны Севастополя в форме письма с фронта. </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Примечание: В конспекте урока не представлена работа в группах, так как работаю в маленьком классе, хотя такая форма работы хорошо реализуется на этом материале. Урок предусматривает возможность работы как одного, так и двух педагогов.</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noProof/>
          <w:sz w:val="24"/>
          <w:szCs w:val="24"/>
          <w:lang w:eastAsia="ru-RU"/>
        </w:rPr>
        <mc:AlternateContent>
          <mc:Choice Requires="wps">
            <w:drawing>
              <wp:inline distT="0" distB="0" distL="0" distR="0" wp14:anchorId="4B5B008B" wp14:editId="7D30ABC9">
                <wp:extent cx="8890" cy="8890"/>
                <wp:effectExtent l="3810" t="0" r="0" b="1905"/>
                <wp:docPr id="1" name="Прямоугольник 1" descr="http://nsportal.ru/shkola/istoriya/library/2013/12/12/integrirovannyy-urok-po-literature-i-istorii-chelovek-na-izlom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890" cy="8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http://nsportal.ru/shkola/istoriya/library/2013/12/12/integrirovannyy-urok-po-literature-i-istorii-chelovek-na-izlome" style="width:.7pt;height:.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" filled="f" stroked="f">
                <o:lock v:ext="edit" aspectratio="t"/>
                <w10:anchorlock/>
              </v:rect>
            </w:pict>
          </mc:Fallback>
        </mc:AlternateConten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Приложение № 1</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В 1853 году в результате столкновений на Ближнем Востоке политических и экономических интересов Англии, Франции, Турции и России вспыхнула Восточная (Крымская) война. Эта война, длившаяся более двух лет, стала тяжёлым испытанием для Севастополя и Черноморского флота.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Когда русско-турецкие отношения обострились до предела, Англия и Франция толкнули Турцию на объявление войны России. </w:t>
      </w:r>
      <w:proofErr w:type="gramStart"/>
      <w:r w:rsidRPr="0047776D">
        <w:rPr>
          <w:rFonts w:ascii="Times New Roman" w:hAnsi="Times New Roman" w:cs="Times New Roman"/>
          <w:sz w:val="24"/>
          <w:szCs w:val="24"/>
          <w:lang w:eastAsia="ru-RU"/>
        </w:rPr>
        <w:t xml:space="preserve">Вскоре, однако, стало ясно, что значительно </w:t>
      </w:r>
      <w:r w:rsidRPr="0047776D">
        <w:rPr>
          <w:rFonts w:ascii="Times New Roman" w:hAnsi="Times New Roman" w:cs="Times New Roman"/>
          <w:sz w:val="24"/>
          <w:szCs w:val="24"/>
          <w:lang w:eastAsia="ru-RU"/>
        </w:rPr>
        <w:lastRenderedPageBreak/>
        <w:t>ослабевшая к тому времени Оттоманская империя не в состоянии добиться успеха: турки терпели поражения на море и на суше. 18 ноября 1853 года эскадра под командованием вице-адмирала П.С. </w:t>
      </w:r>
      <w:proofErr w:type="spellStart"/>
      <w:r w:rsidRPr="0047776D">
        <w:rPr>
          <w:rFonts w:ascii="Times New Roman" w:hAnsi="Times New Roman" w:cs="Times New Roman"/>
          <w:sz w:val="24"/>
          <w:szCs w:val="24"/>
          <w:lang w:eastAsia="ru-RU"/>
        </w:rPr>
        <w:t>Нахимоваразгромила</w:t>
      </w:r>
      <w:proofErr w:type="spellEnd"/>
      <w:r w:rsidRPr="0047776D">
        <w:rPr>
          <w:rFonts w:ascii="Times New Roman" w:hAnsi="Times New Roman" w:cs="Times New Roman"/>
          <w:sz w:val="24"/>
          <w:szCs w:val="24"/>
          <w:lang w:eastAsia="ru-RU"/>
        </w:rPr>
        <w:t xml:space="preserve"> в </w:t>
      </w:r>
      <w:proofErr w:type="spellStart"/>
      <w:r w:rsidRPr="0047776D">
        <w:rPr>
          <w:rFonts w:ascii="Times New Roman" w:hAnsi="Times New Roman" w:cs="Times New Roman"/>
          <w:sz w:val="24"/>
          <w:szCs w:val="24"/>
          <w:lang w:eastAsia="ru-RU"/>
        </w:rPr>
        <w:t>Синопской</w:t>
      </w:r>
      <w:proofErr w:type="spellEnd"/>
      <w:r w:rsidRPr="0047776D">
        <w:rPr>
          <w:rFonts w:ascii="Times New Roman" w:hAnsi="Times New Roman" w:cs="Times New Roman"/>
          <w:sz w:val="24"/>
          <w:szCs w:val="24"/>
          <w:lang w:eastAsia="ru-RU"/>
        </w:rPr>
        <w:t xml:space="preserve"> бухте турецкую эскадру, а 19 ноября во время сражения в районе селения </w:t>
      </w:r>
      <w:proofErr w:type="spellStart"/>
      <w:r w:rsidRPr="0047776D">
        <w:rPr>
          <w:rFonts w:ascii="Times New Roman" w:hAnsi="Times New Roman" w:cs="Times New Roman"/>
          <w:sz w:val="24"/>
          <w:szCs w:val="24"/>
          <w:lang w:eastAsia="ru-RU"/>
        </w:rPr>
        <w:t>Башкадыклар</w:t>
      </w:r>
      <w:proofErr w:type="spellEnd"/>
      <w:r w:rsidRPr="0047776D">
        <w:rPr>
          <w:rFonts w:ascii="Times New Roman" w:hAnsi="Times New Roman" w:cs="Times New Roman"/>
          <w:sz w:val="24"/>
          <w:szCs w:val="24"/>
          <w:lang w:eastAsia="ru-RU"/>
        </w:rPr>
        <w:t xml:space="preserve"> русские войска разгромили и обратили в бегство 36-тысячную турецкую</w:t>
      </w:r>
      <w:proofErr w:type="gramEnd"/>
      <w:r w:rsidRPr="0047776D">
        <w:rPr>
          <w:rFonts w:ascii="Times New Roman" w:hAnsi="Times New Roman" w:cs="Times New Roman"/>
          <w:sz w:val="24"/>
          <w:szCs w:val="24"/>
          <w:lang w:eastAsia="ru-RU"/>
        </w:rPr>
        <w:t xml:space="preserve"> армию.</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Эти победы России заставили Англию и Францию активно вмешаться в создавшуюся ситуацию: в декабре 1853 года англо-французский флот вошёл в Чёрное море. Вскоре против России единым фронтом выступили Англия, Франция и Турция. Через некоторое время к союзным державам присоединилось королевство Сардиния.</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Военные действия развернулись на Дунае и Кавказе, на Балтийском и Белом морях, даже на далёкой Камчатке. А главным театром военных действий стал Крым.</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В первых числах сентября 1854 года англо-французский флот проследовал мимо Севастополя и высадил на пустынном берегу к югу от Евпатории большой десант. Войска союзников численностью около 55 тысяч человек двинулись к Севастополю. Выступившая им навстречу русская армия, которой командовал князь А.С. Меншиков, насчитывала немногим более 30 тысяч человек. 8 сентября 1864 года на реке </w:t>
      </w:r>
      <w:proofErr w:type="spellStart"/>
      <w:r w:rsidRPr="0047776D">
        <w:rPr>
          <w:rFonts w:ascii="Times New Roman" w:hAnsi="Times New Roman" w:cs="Times New Roman"/>
          <w:sz w:val="24"/>
          <w:szCs w:val="24"/>
          <w:lang w:eastAsia="ru-RU"/>
        </w:rPr>
        <w:t>Альме</w:t>
      </w:r>
      <w:proofErr w:type="spellEnd"/>
      <w:r w:rsidRPr="0047776D">
        <w:rPr>
          <w:rFonts w:ascii="Times New Roman" w:hAnsi="Times New Roman" w:cs="Times New Roman"/>
          <w:sz w:val="24"/>
          <w:szCs w:val="24"/>
          <w:lang w:eastAsia="ru-RU"/>
        </w:rPr>
        <w:t>, в 42 километрах от Севастополя, произошло первое кровопролитное сражение. Несмотря на самоотверженность русских солдат, оно было проиграно. Таким образом, противнику удалось подойти к Севастополю со стороны суши. Чтобы обеспечить бесперебойное снабжение своих армий, англичане и французы заняли Балаклаву и бухту Камышовую и расположили там свои морские базы.</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13 сентября 1854 года в Севастополе было объявлено осадное положение. Началась героическая оборона города, продолжавшаяся 349 дней. Её организаторами и руководителями стали начальник штаба Черноморского флота вице-адмирал В.А. Корнилов и командующий эскадрой вице-адмирал П.С. Нахимов.</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В очень короткий срок была построена оборонительная линия, защитившая город с суши. Прекрасные севастопольские бухты также оказались для врага недоступными: затопленные русские корабли да меткий огонь береговых батарей преградили путь неприятельскому флоту. Более девяти тысяч моряков влились в состав севастопольского сухопутного гарнизона.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Не рискнув атаковать Севастополь с хода, союзное командование решило вначале разрушить оборонительную линию сильной бомбардировкой, а затем идти на штурм города.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5 октября 1854 года 126 неприятельских орудий разом обрушили на Севастополь шквал огня. Город выстоял, но очень тяжелы были потери. И самой тяжёлой была утрата В.А. Корнилова, смертельно раненного на </w:t>
      </w:r>
      <w:proofErr w:type="spellStart"/>
      <w:r w:rsidRPr="0047776D">
        <w:rPr>
          <w:rFonts w:ascii="Times New Roman" w:hAnsi="Times New Roman" w:cs="Times New Roman"/>
          <w:sz w:val="24"/>
          <w:szCs w:val="24"/>
          <w:lang w:eastAsia="ru-RU"/>
        </w:rPr>
        <w:t>Малаховом</w:t>
      </w:r>
      <w:proofErr w:type="spellEnd"/>
      <w:r w:rsidRPr="0047776D">
        <w:rPr>
          <w:rFonts w:ascii="Times New Roman" w:hAnsi="Times New Roman" w:cs="Times New Roman"/>
          <w:sz w:val="24"/>
          <w:szCs w:val="24"/>
          <w:lang w:eastAsia="ru-RU"/>
        </w:rPr>
        <w:t xml:space="preserve"> кургане. После его гибели руководство обороной перешло к П.С. Нахимову.</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13 октября 1854 года в сражении у Балаклавы была разгромлена английская кавалерия. Но 24 октября в кровопролитной битве под </w:t>
      </w:r>
      <w:proofErr w:type="spellStart"/>
      <w:r w:rsidRPr="0047776D">
        <w:rPr>
          <w:rFonts w:ascii="Times New Roman" w:hAnsi="Times New Roman" w:cs="Times New Roman"/>
          <w:sz w:val="24"/>
          <w:szCs w:val="24"/>
          <w:lang w:eastAsia="ru-RU"/>
        </w:rPr>
        <w:t>Инкерманом</w:t>
      </w:r>
      <w:proofErr w:type="spellEnd"/>
      <w:r w:rsidRPr="0047776D">
        <w:rPr>
          <w:rFonts w:ascii="Times New Roman" w:hAnsi="Times New Roman" w:cs="Times New Roman"/>
          <w:sz w:val="24"/>
          <w:szCs w:val="24"/>
          <w:lang w:eastAsia="ru-RU"/>
        </w:rPr>
        <w:t xml:space="preserve"> потерпела поражение русская армия, и положение Севастополя стало ещё более тяжёлым. Наступившая зима несла нелёгкие </w:t>
      </w:r>
      <w:r w:rsidRPr="0047776D">
        <w:rPr>
          <w:rFonts w:ascii="Times New Roman" w:hAnsi="Times New Roman" w:cs="Times New Roman"/>
          <w:sz w:val="24"/>
          <w:szCs w:val="24"/>
          <w:lang w:eastAsia="ru-RU"/>
        </w:rPr>
        <w:lastRenderedPageBreak/>
        <w:t>испытания и неприятелю: во время жестокой бури погибли десятки английских и французских судов со снаряжением; в войсках из-за отсутствия жилья и недостатка продовольствия начались эпидемии. Однако весной союзное командование активизировало свои действия и начало готовиться к решительному штурму.</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Четвёртая мощная бомбардировка была предпринята неприятелем на рассвете 5 июня. На следующий день союзные армии начали общий штурм, который был блестяще отражён защитниками города. События 6 июня запечатлены в панораме «Оборона Севастополя 1854–1855 гг.».</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Ещё </w:t>
      </w:r>
      <w:proofErr w:type="gramStart"/>
      <w:r w:rsidRPr="0047776D">
        <w:rPr>
          <w:rFonts w:ascii="Times New Roman" w:hAnsi="Times New Roman" w:cs="Times New Roman"/>
          <w:sz w:val="24"/>
          <w:szCs w:val="24"/>
          <w:lang w:eastAsia="ru-RU"/>
        </w:rPr>
        <w:t>около трёх месяцев держался</w:t>
      </w:r>
      <w:proofErr w:type="gramEnd"/>
      <w:r w:rsidRPr="0047776D">
        <w:rPr>
          <w:rFonts w:ascii="Times New Roman" w:hAnsi="Times New Roman" w:cs="Times New Roman"/>
          <w:sz w:val="24"/>
          <w:szCs w:val="24"/>
          <w:lang w:eastAsia="ru-RU"/>
        </w:rPr>
        <w:t xml:space="preserve"> Севастополь, но силы его защитников таяли. 28 июня 1855 года был смертельно ранен П.С. Нахимов, признанный вдохновителем и душой обороны. Для </w:t>
      </w:r>
      <w:proofErr w:type="spellStart"/>
      <w:r w:rsidRPr="0047776D">
        <w:rPr>
          <w:rFonts w:ascii="Times New Roman" w:hAnsi="Times New Roman" w:cs="Times New Roman"/>
          <w:sz w:val="24"/>
          <w:szCs w:val="24"/>
          <w:lang w:eastAsia="ru-RU"/>
        </w:rPr>
        <w:t>севастопольцев</w:t>
      </w:r>
      <w:proofErr w:type="spellEnd"/>
      <w:r w:rsidRPr="0047776D">
        <w:rPr>
          <w:rFonts w:ascii="Times New Roman" w:hAnsi="Times New Roman" w:cs="Times New Roman"/>
          <w:sz w:val="24"/>
          <w:szCs w:val="24"/>
          <w:lang w:eastAsia="ru-RU"/>
        </w:rPr>
        <w:t xml:space="preserve"> это была невосполнимая утрата.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4 августа из-за неумелого командования русские войска потерпели поражение в последнем крупном сражении на Чёрной речке. Это приблизило исход войны.</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27 августа в полдень французы внезапно пошли на штурм Малахова кургана. Его защитники дрались отчаянно, но силы были </w:t>
      </w:r>
      <w:proofErr w:type="gramStart"/>
      <w:r w:rsidRPr="0047776D">
        <w:rPr>
          <w:rFonts w:ascii="Times New Roman" w:hAnsi="Times New Roman" w:cs="Times New Roman"/>
          <w:sz w:val="24"/>
          <w:szCs w:val="24"/>
          <w:lang w:eastAsia="ru-RU"/>
        </w:rPr>
        <w:t>слишком неравны</w:t>
      </w:r>
      <w:proofErr w:type="gramEnd"/>
      <w:r w:rsidRPr="0047776D">
        <w:rPr>
          <w:rFonts w:ascii="Times New Roman" w:hAnsi="Times New Roman" w:cs="Times New Roman"/>
          <w:sz w:val="24"/>
          <w:szCs w:val="24"/>
          <w:lang w:eastAsia="ru-RU"/>
        </w:rPr>
        <w:t>, и Малахов курган оказался в руках противника. Удерживать далее руины Севастополя не представлялось возможным.</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В ночь на 28 августа 1855 года русские войска, взорвав свои укрепления, по приказу командования оставили южную часть </w:t>
      </w:r>
      <w:proofErr w:type="gramStart"/>
      <w:r w:rsidRPr="0047776D">
        <w:rPr>
          <w:rFonts w:ascii="Times New Roman" w:hAnsi="Times New Roman" w:cs="Times New Roman"/>
          <w:sz w:val="24"/>
          <w:szCs w:val="24"/>
          <w:lang w:eastAsia="ru-RU"/>
        </w:rPr>
        <w:t>города</w:t>
      </w:r>
      <w:proofErr w:type="gramEnd"/>
      <w:r w:rsidRPr="0047776D">
        <w:rPr>
          <w:rFonts w:ascii="Times New Roman" w:hAnsi="Times New Roman" w:cs="Times New Roman"/>
          <w:sz w:val="24"/>
          <w:szCs w:val="24"/>
          <w:lang w:eastAsia="ru-RU"/>
        </w:rPr>
        <w:t xml:space="preserve"> и перешли на Северную сторону. Активные военные действия в Севастополе закончились. 18 марта 1856 года после длительной дипломатической борьбы был подписан Парижский мирный договор, по которому Россия лишалась права иметь на Чёрном море крепости, военно-морские базы и флот, не считая небольшого количества лёгких судов. Аннулировались результаты многовековой борьбы страны за укрепление своих позиций на Чёрном море.</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Однако моральная победа была на стороне защитников черноморской крепости. Севастополь стал символом отваги, мужества, доблести русского воина, стал городом русской славы. </w:t>
      </w:r>
    </w:p>
    <w:p w:rsidR="00352B96" w:rsidRPr="0047776D" w:rsidRDefault="00352B96" w:rsidP="00352B96">
      <w:pPr>
        <w:rPr>
          <w:rFonts w:ascii="Times New Roman" w:hAnsi="Times New Roman" w:cs="Times New Roman"/>
          <w:b/>
          <w:sz w:val="24"/>
          <w:szCs w:val="24"/>
          <w:lang w:eastAsia="ru-RU"/>
        </w:rPr>
      </w:pPr>
    </w:p>
    <w:p w:rsidR="00352B96" w:rsidRPr="0047776D" w:rsidRDefault="00352B96" w:rsidP="00352B96">
      <w:pPr>
        <w:rPr>
          <w:rFonts w:ascii="Times New Roman" w:hAnsi="Times New Roman" w:cs="Times New Roman"/>
          <w:b/>
          <w:sz w:val="24"/>
          <w:szCs w:val="24"/>
          <w:lang w:eastAsia="ru-RU"/>
        </w:rPr>
      </w:pPr>
      <w:r w:rsidRPr="0047776D">
        <w:rPr>
          <w:rFonts w:ascii="Times New Roman" w:hAnsi="Times New Roman" w:cs="Times New Roman"/>
          <w:b/>
          <w:sz w:val="24"/>
          <w:szCs w:val="24"/>
          <w:lang w:eastAsia="ru-RU"/>
        </w:rPr>
        <w:t>Приложение № 2</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В творческой судьбе гения мировой литературы участие в обороне черноморской крепости сыграло огромную роль: здесь он увидел войну без прикрас, такой и описал её, решив раз и навсегда, что главным героем его произведений, “который всегда был, есть и будет прекрасен”, должна </w:t>
      </w:r>
      <w:proofErr w:type="gramStart"/>
      <w:r w:rsidRPr="0047776D">
        <w:rPr>
          <w:rFonts w:ascii="Times New Roman" w:hAnsi="Times New Roman" w:cs="Times New Roman"/>
          <w:sz w:val="24"/>
          <w:szCs w:val="24"/>
          <w:lang w:eastAsia="ru-RU"/>
        </w:rPr>
        <w:t>оставаться</w:t>
      </w:r>
      <w:proofErr w:type="gramEnd"/>
      <w:r w:rsidRPr="0047776D">
        <w:rPr>
          <w:rFonts w:ascii="Times New Roman" w:hAnsi="Times New Roman" w:cs="Times New Roman"/>
          <w:sz w:val="24"/>
          <w:szCs w:val="24"/>
          <w:lang w:eastAsia="ru-RU"/>
        </w:rPr>
        <w:t xml:space="preserve"> правда.</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Когда началась Крымская война, Лев Толстой находился в Дунайской армии. В конце 1854 года он добился перевода в Севастополь. Третья лёгкая батарея 11-й артиллерийской бригады, куда получил назначение молодой офицер, вначале находилась на позициях у реки </w:t>
      </w:r>
      <w:proofErr w:type="spellStart"/>
      <w:r w:rsidRPr="0047776D">
        <w:rPr>
          <w:rFonts w:ascii="Times New Roman" w:hAnsi="Times New Roman" w:cs="Times New Roman"/>
          <w:sz w:val="24"/>
          <w:szCs w:val="24"/>
          <w:lang w:eastAsia="ru-RU"/>
        </w:rPr>
        <w:t>Бельбек</w:t>
      </w:r>
      <w:proofErr w:type="spellEnd"/>
      <w:r w:rsidRPr="0047776D">
        <w:rPr>
          <w:rFonts w:ascii="Times New Roman" w:hAnsi="Times New Roman" w:cs="Times New Roman"/>
          <w:sz w:val="24"/>
          <w:szCs w:val="24"/>
          <w:lang w:eastAsia="ru-RU"/>
        </w:rPr>
        <w:t>, в десяти верстах от города. Однако Толстой стремился в осаждённый город. В ночь с 10 на 11 марта он принял участие в ночной вылазке под командованием генерала С.А. </w:t>
      </w:r>
      <w:proofErr w:type="spellStart"/>
      <w:r w:rsidRPr="0047776D">
        <w:rPr>
          <w:rFonts w:ascii="Times New Roman" w:hAnsi="Times New Roman" w:cs="Times New Roman"/>
          <w:sz w:val="24"/>
          <w:szCs w:val="24"/>
          <w:lang w:eastAsia="ru-RU"/>
        </w:rPr>
        <w:t>Хрулёва</w:t>
      </w:r>
      <w:proofErr w:type="spellEnd"/>
      <w:r w:rsidRPr="0047776D">
        <w:rPr>
          <w:rFonts w:ascii="Times New Roman" w:hAnsi="Times New Roman" w:cs="Times New Roman"/>
          <w:sz w:val="24"/>
          <w:szCs w:val="24"/>
          <w:lang w:eastAsia="ru-RU"/>
        </w:rPr>
        <w:t>, после чего записал в своём дневнике, что не только рад был оказаться в числе участников этой вылазки, но сожалеет, что не пошёл со штурмовавшей колонной.</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lastRenderedPageBreak/>
        <w:t xml:space="preserve">Спустя некоторое время 3-я лёгкая батарея была переведена на 4-й бастион, и Л.Н. Толстой оказался в центре сражающегося Севастополя. Здесь пробыл он полтора месяца, проявив себя человеком выдержанным и смелым. “За нахождение </w:t>
      </w:r>
      <w:proofErr w:type="spellStart"/>
      <w:r w:rsidRPr="0047776D">
        <w:rPr>
          <w:rFonts w:ascii="Times New Roman" w:hAnsi="Times New Roman" w:cs="Times New Roman"/>
          <w:sz w:val="24"/>
          <w:szCs w:val="24"/>
          <w:lang w:eastAsia="ru-RU"/>
        </w:rPr>
        <w:t>в</w:t>
      </w:r>
      <w:proofErr w:type="gramStart"/>
      <w:r w:rsidRPr="0047776D">
        <w:rPr>
          <w:rFonts w:ascii="Times New Roman" w:hAnsi="Times New Roman" w:cs="Times New Roman"/>
          <w:sz w:val="24"/>
          <w:szCs w:val="24"/>
          <w:lang w:eastAsia="ru-RU"/>
        </w:rPr>
        <w:t>o</w:t>
      </w:r>
      <w:proofErr w:type="spellEnd"/>
      <w:proofErr w:type="gramEnd"/>
      <w:r w:rsidRPr="0047776D">
        <w:rPr>
          <w:rFonts w:ascii="Times New Roman" w:hAnsi="Times New Roman" w:cs="Times New Roman"/>
          <w:sz w:val="24"/>
          <w:szCs w:val="24"/>
          <w:lang w:eastAsia="ru-RU"/>
        </w:rPr>
        <w:t xml:space="preserve"> время бомбардирования на </w:t>
      </w:r>
      <w:proofErr w:type="spellStart"/>
      <w:r w:rsidRPr="0047776D">
        <w:rPr>
          <w:rFonts w:ascii="Times New Roman" w:hAnsi="Times New Roman" w:cs="Times New Roman"/>
          <w:sz w:val="24"/>
          <w:szCs w:val="24"/>
          <w:lang w:eastAsia="ru-RU"/>
        </w:rPr>
        <w:t>Язоновском</w:t>
      </w:r>
      <w:proofErr w:type="spellEnd"/>
      <w:r w:rsidRPr="0047776D">
        <w:rPr>
          <w:rFonts w:ascii="Times New Roman" w:hAnsi="Times New Roman" w:cs="Times New Roman"/>
          <w:sz w:val="24"/>
          <w:szCs w:val="24"/>
          <w:lang w:eastAsia="ru-RU"/>
        </w:rPr>
        <w:t xml:space="preserve"> редуте четвёртого бастиона, хладнокровие и распорядительность действий” Толстой был представлен к очередному званию поручика и к ордену св. Анны 4-й степени.</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Подвиги защитников, их мужество вдохновили двадцатишестилетнего писателя на создание «Севастопольских рассказов». Первый же из них, «Севастополь в декабре месяце», принёс автору литературную славу. Следующий, «Севастополь в мае», эту славу укрепил.</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27 августа Толстой покинул разрушенный Севастополь. Командуя </w:t>
      </w:r>
      <w:proofErr w:type="spellStart"/>
      <w:r w:rsidRPr="0047776D">
        <w:rPr>
          <w:rFonts w:ascii="Times New Roman" w:hAnsi="Times New Roman" w:cs="Times New Roman"/>
          <w:sz w:val="24"/>
          <w:szCs w:val="24"/>
          <w:lang w:eastAsia="ru-RU"/>
        </w:rPr>
        <w:t>пятиорудийной</w:t>
      </w:r>
      <w:proofErr w:type="spellEnd"/>
      <w:r w:rsidRPr="0047776D">
        <w:rPr>
          <w:rFonts w:ascii="Times New Roman" w:hAnsi="Times New Roman" w:cs="Times New Roman"/>
          <w:sz w:val="24"/>
          <w:szCs w:val="24"/>
          <w:lang w:eastAsia="ru-RU"/>
        </w:rPr>
        <w:t xml:space="preserve"> батареей, он прикрывал переправу русских войск через бухту на Северную сторону. Написанный позднее рассказ «Севастополь в августе 1855 года» отразил мысли и чувства всех защитников города, не смирившихся с поражением, в котором они не были виновны. “Почти каждый солдат, взглянув с Северной стороны на оставленный Севастополь, с невыразимой горечью в сердце вздыхал и грозился врагам” — так заканчивается последний из «Севастопольских рассказов».</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Неподалёку от памятника защитникам четвёртого бастиона сейчас установлена стела из полированного гранита с барельефом из белого мрамора, изображающим Льва Николаевича Толстого. Надпись на стеле гласит: “Великому русскому писателю Л.Н. Толстому — участнику обороны Севастополя на 4-м бастионе, 1854–1855 гг.”.</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Приложение № 3</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Четвёртый бастион в дни первой обороны был одним из самых опасных мест. Считая его ключевой позицией на подступах к Севастополю, противник в первые месяцы обороны стремился именно здесь наносить наиболее сильные удары. С трёх сторон от бастиона неподалёку находились позиции союзников; он подвергался непрерывному перекрестному огню.</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Бывали дни, когда осадные орудия противника, установленные в специальных траншеях, обрушивали на бастион до двух тысяч снарядов в сутки. Немало русских матросов и солдат погибло здесь от штуцерного огня неприятеля. Однако четвёртый бастион держался; его укрепления не только восстанавливались, но и совершенствовались. Если к началу обороны бастион и прилегающие к нему батареи имели на вооружении менее 20 орудий, то к лету 1855 года их было уже более 200. Глубоко эшелонированная система укреплений, мужество сражавшихся здесь воинов сделали бастион неприступным. Замысел противника ворваться в город кратчайшим путём так и не был осуществлён.</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Убедившись, что взять бастионы не удастся, неприятель пошёл на хитрость и решил подойти к городу под землёй. Подземные галереи (“мины”) должны были пролечь под бастионами, чтобы русские укрепления взлетели в воздух от взрывов мощных пороховых зарядов.</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lastRenderedPageBreak/>
        <w:t xml:space="preserve">Однако замысел противника был вовремя разгадан, и защитники города стали рыть встречные подземные галереи. Началась </w:t>
      </w:r>
      <w:proofErr w:type="spellStart"/>
      <w:r w:rsidRPr="0047776D">
        <w:rPr>
          <w:rFonts w:ascii="Times New Roman" w:hAnsi="Times New Roman" w:cs="Times New Roman"/>
          <w:sz w:val="24"/>
          <w:szCs w:val="24"/>
          <w:lang w:eastAsia="ru-RU"/>
        </w:rPr>
        <w:t>подземно</w:t>
      </w:r>
      <w:proofErr w:type="spellEnd"/>
      <w:r w:rsidRPr="0047776D">
        <w:rPr>
          <w:rFonts w:ascii="Times New Roman" w:hAnsi="Times New Roman" w:cs="Times New Roman"/>
          <w:sz w:val="24"/>
          <w:szCs w:val="24"/>
          <w:lang w:eastAsia="ru-RU"/>
        </w:rPr>
        <w:t>-минная война, которая, по мнению Э.И. </w:t>
      </w:r>
      <w:proofErr w:type="spellStart"/>
      <w:r w:rsidRPr="0047776D">
        <w:rPr>
          <w:rFonts w:ascii="Times New Roman" w:hAnsi="Times New Roman" w:cs="Times New Roman"/>
          <w:sz w:val="24"/>
          <w:szCs w:val="24"/>
          <w:lang w:eastAsia="ru-RU"/>
        </w:rPr>
        <w:t>Тотлебена</w:t>
      </w:r>
      <w:proofErr w:type="spellEnd"/>
      <w:r w:rsidRPr="0047776D">
        <w:rPr>
          <w:rFonts w:ascii="Times New Roman" w:hAnsi="Times New Roman" w:cs="Times New Roman"/>
          <w:sz w:val="24"/>
          <w:szCs w:val="24"/>
          <w:lang w:eastAsia="ru-RU"/>
        </w:rPr>
        <w:t xml:space="preserve">, по меньшей </w:t>
      </w:r>
      <w:proofErr w:type="gramStart"/>
      <w:r w:rsidRPr="0047776D">
        <w:rPr>
          <w:rFonts w:ascii="Times New Roman" w:hAnsi="Times New Roman" w:cs="Times New Roman"/>
          <w:sz w:val="24"/>
          <w:szCs w:val="24"/>
          <w:lang w:eastAsia="ru-RU"/>
        </w:rPr>
        <w:t>мере</w:t>
      </w:r>
      <w:proofErr w:type="gramEnd"/>
      <w:r w:rsidRPr="0047776D">
        <w:rPr>
          <w:rFonts w:ascii="Times New Roman" w:hAnsi="Times New Roman" w:cs="Times New Roman"/>
          <w:sz w:val="24"/>
          <w:szCs w:val="24"/>
          <w:lang w:eastAsia="ru-RU"/>
        </w:rPr>
        <w:t xml:space="preserve"> на пять месяцев продлила оборону Севастополя.</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Особенно активно велась эта война перед четвёртым бастионом, где подкопы делались в два яруса — на глубине 5–6 и 12–13 м. Система подземных галерей, прорытых русскими сапёрами, пролегла на много метров впереди бастиона. От главной отходили боковые галереи и слуховые рукава, которые в иных местах проникали под передовые траншеи неприятеля.</w:t>
      </w:r>
    </w:p>
    <w:p w:rsidR="00352B96" w:rsidRPr="0047776D" w:rsidRDefault="00352B96" w:rsidP="00352B96">
      <w:pPr>
        <w:rPr>
          <w:rFonts w:ascii="Times New Roman" w:hAnsi="Times New Roman" w:cs="Times New Roman"/>
          <w:sz w:val="24"/>
          <w:szCs w:val="24"/>
          <w:lang w:eastAsia="ru-RU"/>
        </w:rPr>
      </w:pPr>
      <w:r w:rsidRPr="0047776D">
        <w:rPr>
          <w:rFonts w:ascii="Times New Roman" w:hAnsi="Times New Roman" w:cs="Times New Roman"/>
          <w:sz w:val="24"/>
          <w:szCs w:val="24"/>
          <w:lang w:eastAsia="ru-RU"/>
        </w:rPr>
        <w:t xml:space="preserve">По признанию самого противника, “пальма первенства” в этом роде действий принадлежала защитникам Севастополя. Всего русские сапёры прорыли около семи километров подземных галерей, причём больше половины — перед четвёртым бастионом. За всё время </w:t>
      </w:r>
      <w:proofErr w:type="spellStart"/>
      <w:r w:rsidRPr="0047776D">
        <w:rPr>
          <w:rFonts w:ascii="Times New Roman" w:hAnsi="Times New Roman" w:cs="Times New Roman"/>
          <w:sz w:val="24"/>
          <w:szCs w:val="24"/>
          <w:lang w:eastAsia="ru-RU"/>
        </w:rPr>
        <w:t>подземно</w:t>
      </w:r>
      <w:proofErr w:type="spellEnd"/>
      <w:r w:rsidRPr="0047776D">
        <w:rPr>
          <w:rFonts w:ascii="Times New Roman" w:hAnsi="Times New Roman" w:cs="Times New Roman"/>
          <w:sz w:val="24"/>
          <w:szCs w:val="24"/>
          <w:lang w:eastAsia="ru-RU"/>
        </w:rPr>
        <w:t>-минной войны союзники произвели 121 взрыв, русские — 109. Наиболее интенсивно производились взрывы тоже в районе четвёртого бастиона.</w:t>
      </w:r>
    </w:p>
    <w:p w:rsidR="00352B96" w:rsidRPr="0047776D" w:rsidRDefault="00352B96" w:rsidP="00352B96">
      <w:pPr>
        <w:shd w:val="clear" w:color="auto" w:fill="FFFFFF"/>
        <w:spacing w:before="100" w:beforeAutospacing="1" w:after="100" w:afterAutospacing="1"/>
        <w:contextualSpacing/>
        <w:rPr>
          <w:rFonts w:ascii="Times New Roman" w:eastAsia="Times New Roman" w:hAnsi="Times New Roman" w:cs="Times New Roman"/>
          <w:b/>
          <w:bCs/>
          <w:sz w:val="24"/>
          <w:szCs w:val="24"/>
          <w:lang w:eastAsia="ru-RU"/>
        </w:rPr>
      </w:pPr>
      <w:r w:rsidRPr="0047776D">
        <w:rPr>
          <w:rFonts w:ascii="Times New Roman" w:eastAsia="Times New Roman" w:hAnsi="Times New Roman" w:cs="Times New Roman"/>
          <w:b/>
          <w:bCs/>
          <w:sz w:val="24"/>
          <w:szCs w:val="24"/>
          <w:lang w:eastAsia="ru-RU"/>
        </w:rPr>
        <w:t>Приложение №3</w:t>
      </w:r>
    </w:p>
    <w:p w:rsidR="00352B96" w:rsidRPr="0047776D" w:rsidRDefault="00352B96" w:rsidP="00352B96">
      <w:pPr>
        <w:shd w:val="clear" w:color="auto" w:fill="FFFFFF"/>
        <w:spacing w:before="100" w:beforeAutospacing="1" w:after="100" w:afterAutospacing="1"/>
        <w:contextualSpacing/>
        <w:jc w:val="center"/>
        <w:rPr>
          <w:rFonts w:ascii="Times New Roman" w:eastAsia="Times New Roman" w:hAnsi="Times New Roman" w:cs="Times New Roman"/>
          <w:b/>
          <w:bCs/>
          <w:sz w:val="24"/>
          <w:szCs w:val="24"/>
          <w:lang w:eastAsia="ru-RU"/>
        </w:rPr>
      </w:pPr>
    </w:p>
    <w:p w:rsidR="00352B96" w:rsidRPr="0047776D" w:rsidRDefault="00352B96" w:rsidP="00352B96">
      <w:pPr>
        <w:shd w:val="clear" w:color="auto" w:fill="FFFFFF"/>
        <w:spacing w:before="100" w:beforeAutospacing="1" w:after="100" w:afterAutospacing="1"/>
        <w:contextualSpacing/>
        <w:jc w:val="center"/>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t>КАРТИНЫ ВОЙНЫ 1812 ГОДА В РОМАНЕ Л.Н.ТОЛСТОГО</w:t>
      </w:r>
    </w:p>
    <w:p w:rsidR="00352B96" w:rsidRPr="0047776D" w:rsidRDefault="00352B96" w:rsidP="00352B96">
      <w:pPr>
        <w:shd w:val="clear" w:color="auto" w:fill="FFFFFF"/>
        <w:spacing w:before="100" w:beforeAutospacing="1" w:after="100" w:afterAutospacing="1"/>
        <w:contextualSpacing/>
        <w:jc w:val="center"/>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t>«ВОЙНА И МИР»</w:t>
      </w:r>
    </w:p>
    <w:p w:rsidR="00352B96" w:rsidRPr="0047776D" w:rsidRDefault="00352B96" w:rsidP="00352B96">
      <w:pPr>
        <w:shd w:val="clear" w:color="auto" w:fill="FFFFFF"/>
        <w:spacing w:before="100" w:beforeAutospacing="1" w:after="100" w:afterAutospacing="1"/>
        <w:jc w:val="center"/>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t>Интегрированный урок литературы и истории</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t>Тема:</w:t>
      </w:r>
      <w:r w:rsidRPr="0047776D">
        <w:rPr>
          <w:rFonts w:ascii="Times New Roman" w:eastAsia="Times New Roman" w:hAnsi="Times New Roman" w:cs="Times New Roman"/>
          <w:sz w:val="24"/>
          <w:szCs w:val="24"/>
          <w:lang w:eastAsia="ru-RU"/>
        </w:rPr>
        <w:t xml:space="preserve"> «Картины войны 1812 года в романе </w:t>
      </w:r>
      <w:proofErr w:type="spellStart"/>
      <w:r w:rsidRPr="0047776D">
        <w:rPr>
          <w:rFonts w:ascii="Times New Roman" w:eastAsia="Times New Roman" w:hAnsi="Times New Roman" w:cs="Times New Roman"/>
          <w:sz w:val="24"/>
          <w:szCs w:val="24"/>
          <w:lang w:eastAsia="ru-RU"/>
        </w:rPr>
        <w:t>Л.Н.Толстого</w:t>
      </w:r>
      <w:proofErr w:type="spellEnd"/>
      <w:r w:rsidRPr="0047776D">
        <w:rPr>
          <w:rFonts w:ascii="Times New Roman" w:eastAsia="Times New Roman" w:hAnsi="Times New Roman" w:cs="Times New Roman"/>
          <w:sz w:val="24"/>
          <w:szCs w:val="24"/>
          <w:lang w:eastAsia="ru-RU"/>
        </w:rPr>
        <w:t xml:space="preserve"> «Война и мир».</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t xml:space="preserve">Цели: </w:t>
      </w:r>
    </w:p>
    <w:p w:rsidR="00352B96" w:rsidRPr="0047776D" w:rsidRDefault="00352B96" w:rsidP="00352B96">
      <w:pPr>
        <w:pStyle w:val="a3"/>
        <w:numPr>
          <w:ilvl w:val="0"/>
          <w:numId w:val="18"/>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проследить изображение Отечественной войны 1812 года</w:t>
      </w:r>
      <w:proofErr w:type="gramStart"/>
      <w:r w:rsidRPr="0047776D">
        <w:rPr>
          <w:rFonts w:ascii="Times New Roman" w:eastAsia="Times New Roman" w:hAnsi="Times New Roman" w:cs="Times New Roman"/>
          <w:b/>
          <w:bCs/>
          <w:sz w:val="24"/>
          <w:szCs w:val="24"/>
          <w:lang w:eastAsia="ru-RU"/>
        </w:rPr>
        <w:t xml:space="preserve"> ,</w:t>
      </w:r>
      <w:proofErr w:type="gramEnd"/>
      <w:r w:rsidRPr="0047776D">
        <w:rPr>
          <w:rFonts w:ascii="Times New Roman" w:eastAsia="Times New Roman" w:hAnsi="Times New Roman" w:cs="Times New Roman"/>
          <w:sz w:val="24"/>
          <w:szCs w:val="24"/>
          <w:lang w:eastAsia="ru-RU"/>
        </w:rPr>
        <w:t>показать значение Бородинской битвы как кульминации в истории и в романе «Война и мир».</w:t>
      </w:r>
    </w:p>
    <w:p w:rsidR="00352B96" w:rsidRPr="0047776D" w:rsidRDefault="00352B96" w:rsidP="00352B96">
      <w:pPr>
        <w:pStyle w:val="a3"/>
        <w:numPr>
          <w:ilvl w:val="0"/>
          <w:numId w:val="18"/>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color w:val="333333"/>
          <w:sz w:val="24"/>
          <w:szCs w:val="24"/>
          <w:shd w:val="clear" w:color="auto" w:fill="FFFFFF"/>
          <w:lang w:eastAsia="ru-RU"/>
        </w:rPr>
        <w:t xml:space="preserve">продолжить формирование умений работать с историческими, литературными источниками, текстом учебника, исторической картой; </w:t>
      </w:r>
      <w:r w:rsidRPr="0047776D">
        <w:rPr>
          <w:rFonts w:ascii="Times New Roman" w:eastAsia="Times New Roman" w:hAnsi="Times New Roman" w:cs="Times New Roman"/>
          <w:sz w:val="24"/>
          <w:szCs w:val="24"/>
          <w:lang w:eastAsia="ru-RU"/>
        </w:rPr>
        <w:t>развивать умение сравнивать героев литературного произведения (Кутузов и Наполеон); показать, как исторические события войны 1812 г., которые произошли 200 лет назад, повлияли на патриотическое творчество писателей, поэтов, художников.</w:t>
      </w:r>
    </w:p>
    <w:p w:rsidR="00352B96" w:rsidRPr="0047776D" w:rsidRDefault="00352B96" w:rsidP="00352B96">
      <w:pPr>
        <w:pStyle w:val="a3"/>
        <w:numPr>
          <w:ilvl w:val="0"/>
          <w:numId w:val="18"/>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color w:val="333333"/>
          <w:sz w:val="24"/>
          <w:szCs w:val="24"/>
          <w:shd w:val="clear" w:color="auto" w:fill="FFFFFF"/>
          <w:lang w:eastAsia="ru-RU"/>
        </w:rPr>
        <w:t xml:space="preserve">способствовать воспитанию уважительного отношения к истории своего народа; </w:t>
      </w:r>
      <w:r w:rsidRPr="0047776D">
        <w:rPr>
          <w:rFonts w:ascii="Times New Roman" w:eastAsia="Times New Roman" w:hAnsi="Times New Roman" w:cs="Times New Roman"/>
          <w:sz w:val="24"/>
          <w:szCs w:val="24"/>
          <w:lang w:eastAsia="ru-RU"/>
        </w:rPr>
        <w:t>содействовать воспитанию гуманистических и патриотических чувств</w:t>
      </w:r>
      <w:proofErr w:type="gramStart"/>
      <w:r w:rsidRPr="0047776D">
        <w:rPr>
          <w:rFonts w:ascii="Times New Roman" w:eastAsia="Times New Roman" w:hAnsi="Times New Roman" w:cs="Times New Roman"/>
          <w:b/>
          <w:bCs/>
          <w:sz w:val="24"/>
          <w:szCs w:val="24"/>
          <w:lang w:eastAsia="ru-RU"/>
        </w:rPr>
        <w:t xml:space="preserve"> .</w:t>
      </w:r>
      <w:proofErr w:type="gramEnd"/>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roofErr w:type="gramStart"/>
      <w:r w:rsidRPr="0047776D">
        <w:rPr>
          <w:rFonts w:ascii="Times New Roman" w:eastAsia="Times New Roman" w:hAnsi="Times New Roman" w:cs="Times New Roman"/>
          <w:b/>
          <w:bCs/>
          <w:sz w:val="24"/>
          <w:szCs w:val="24"/>
          <w:lang w:eastAsia="ru-RU"/>
        </w:rPr>
        <w:t xml:space="preserve">Оборудование: </w:t>
      </w:r>
      <w:r w:rsidRPr="0047776D">
        <w:rPr>
          <w:rFonts w:ascii="Times New Roman" w:eastAsia="Times New Roman" w:hAnsi="Times New Roman" w:cs="Times New Roman"/>
          <w:sz w:val="24"/>
          <w:szCs w:val="24"/>
          <w:lang w:eastAsia="ru-RU"/>
        </w:rPr>
        <w:t xml:space="preserve">- фрагменты из кинофильма </w:t>
      </w:r>
      <w:proofErr w:type="spellStart"/>
      <w:r w:rsidRPr="0047776D">
        <w:rPr>
          <w:rFonts w:ascii="Times New Roman" w:eastAsia="Times New Roman" w:hAnsi="Times New Roman" w:cs="Times New Roman"/>
          <w:sz w:val="24"/>
          <w:szCs w:val="24"/>
          <w:lang w:eastAsia="ru-RU"/>
        </w:rPr>
        <w:t>С.Бондарчука</w:t>
      </w:r>
      <w:proofErr w:type="spellEnd"/>
      <w:r w:rsidRPr="0047776D">
        <w:rPr>
          <w:rFonts w:ascii="Times New Roman" w:eastAsia="Times New Roman" w:hAnsi="Times New Roman" w:cs="Times New Roman"/>
          <w:sz w:val="24"/>
          <w:szCs w:val="24"/>
          <w:lang w:eastAsia="ru-RU"/>
        </w:rPr>
        <w:t xml:space="preserve"> «Война и мир», музыка </w:t>
      </w:r>
      <w:proofErr w:type="spellStart"/>
      <w:r w:rsidRPr="0047776D">
        <w:rPr>
          <w:rFonts w:ascii="Times New Roman" w:eastAsia="Times New Roman" w:hAnsi="Times New Roman" w:cs="Times New Roman"/>
          <w:sz w:val="24"/>
          <w:szCs w:val="24"/>
          <w:lang w:eastAsia="ru-RU"/>
        </w:rPr>
        <w:t>С.Прокофьева</w:t>
      </w:r>
      <w:proofErr w:type="spellEnd"/>
      <w:r w:rsidRPr="0047776D">
        <w:rPr>
          <w:rFonts w:ascii="Times New Roman" w:eastAsia="Times New Roman" w:hAnsi="Times New Roman" w:cs="Times New Roman"/>
          <w:sz w:val="24"/>
          <w:szCs w:val="24"/>
          <w:lang w:eastAsia="ru-RU"/>
        </w:rPr>
        <w:t xml:space="preserve"> из оперы «Война и мир», текст произведения </w:t>
      </w:r>
      <w:proofErr w:type="spellStart"/>
      <w:r w:rsidRPr="0047776D">
        <w:rPr>
          <w:rFonts w:ascii="Times New Roman" w:eastAsia="Times New Roman" w:hAnsi="Times New Roman" w:cs="Times New Roman"/>
          <w:sz w:val="24"/>
          <w:szCs w:val="24"/>
          <w:lang w:eastAsia="ru-RU"/>
        </w:rPr>
        <w:t>Л.Толстого</w:t>
      </w:r>
      <w:proofErr w:type="spellEnd"/>
      <w:r w:rsidRPr="0047776D">
        <w:rPr>
          <w:rFonts w:ascii="Times New Roman" w:eastAsia="Times New Roman" w:hAnsi="Times New Roman" w:cs="Times New Roman"/>
          <w:sz w:val="24"/>
          <w:szCs w:val="24"/>
          <w:lang w:eastAsia="ru-RU"/>
        </w:rPr>
        <w:t xml:space="preserve"> «Война и мир»; - иллюстрации портретов полководцев; - иллюстрации к роману «Война и мир» - скульптуры </w:t>
      </w:r>
      <w:proofErr w:type="spellStart"/>
      <w:r w:rsidRPr="0047776D">
        <w:rPr>
          <w:rFonts w:ascii="Times New Roman" w:eastAsia="Times New Roman" w:hAnsi="Times New Roman" w:cs="Times New Roman"/>
          <w:sz w:val="24"/>
          <w:szCs w:val="24"/>
          <w:lang w:eastAsia="ru-RU"/>
        </w:rPr>
        <w:t>Демут</w:t>
      </w:r>
      <w:proofErr w:type="spellEnd"/>
      <w:r w:rsidRPr="0047776D">
        <w:rPr>
          <w:rFonts w:ascii="Times New Roman" w:eastAsia="Times New Roman" w:hAnsi="Times New Roman" w:cs="Times New Roman"/>
          <w:sz w:val="24"/>
          <w:szCs w:val="24"/>
          <w:lang w:eastAsia="ru-RU"/>
        </w:rPr>
        <w:t>–Малиновского «Русский Сцевола» и «Кутузов»; - компьютерная презентация; - портреты Кутузова и Наполеона; - раздаточный материал: тесты; - карты военных действий;</w:t>
      </w:r>
      <w:proofErr w:type="gramEnd"/>
      <w:r w:rsidRPr="0047776D">
        <w:rPr>
          <w:rFonts w:ascii="Times New Roman" w:eastAsia="Times New Roman" w:hAnsi="Times New Roman" w:cs="Times New Roman"/>
          <w:sz w:val="24"/>
          <w:szCs w:val="24"/>
          <w:lang w:eastAsia="ru-RU"/>
        </w:rPr>
        <w:t xml:space="preserve"> - русская поэзия 1801 – 1812 года, </w:t>
      </w:r>
      <w:proofErr w:type="spellStart"/>
      <w:r w:rsidRPr="0047776D">
        <w:rPr>
          <w:rFonts w:ascii="Times New Roman" w:eastAsia="Times New Roman" w:hAnsi="Times New Roman" w:cs="Times New Roman"/>
          <w:sz w:val="24"/>
          <w:szCs w:val="24"/>
          <w:lang w:eastAsia="ru-RU"/>
        </w:rPr>
        <w:t>М.Ю.Лермонтов</w:t>
      </w:r>
      <w:proofErr w:type="spellEnd"/>
      <w:r w:rsidRPr="0047776D">
        <w:rPr>
          <w:rFonts w:ascii="Times New Roman" w:eastAsia="Times New Roman" w:hAnsi="Times New Roman" w:cs="Times New Roman"/>
          <w:sz w:val="24"/>
          <w:szCs w:val="24"/>
          <w:lang w:eastAsia="ru-RU"/>
        </w:rPr>
        <w:t xml:space="preserve"> «Бородино».</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t>Оформление на доске:</w:t>
      </w:r>
      <w:r w:rsidRPr="0047776D">
        <w:rPr>
          <w:rFonts w:ascii="Times New Roman" w:eastAsia="Times New Roman" w:hAnsi="Times New Roman" w:cs="Times New Roman"/>
          <w:sz w:val="24"/>
          <w:szCs w:val="24"/>
          <w:lang w:eastAsia="ru-RU"/>
        </w:rPr>
        <w:t xml:space="preserve"> эпиграф, портрет </w:t>
      </w:r>
      <w:proofErr w:type="spellStart"/>
      <w:r w:rsidRPr="0047776D">
        <w:rPr>
          <w:rFonts w:ascii="Times New Roman" w:eastAsia="Times New Roman" w:hAnsi="Times New Roman" w:cs="Times New Roman"/>
          <w:sz w:val="24"/>
          <w:szCs w:val="24"/>
          <w:lang w:eastAsia="ru-RU"/>
        </w:rPr>
        <w:t>Л.Н.Толстого</w:t>
      </w:r>
      <w:proofErr w:type="spellEnd"/>
      <w:r w:rsidRPr="0047776D">
        <w:rPr>
          <w:rFonts w:ascii="Times New Roman" w:eastAsia="Times New Roman" w:hAnsi="Times New Roman" w:cs="Times New Roman"/>
          <w:sz w:val="24"/>
          <w:szCs w:val="24"/>
          <w:lang w:eastAsia="ru-RU"/>
        </w:rPr>
        <w:t>, Кутузова, Наполеона.</w:t>
      </w:r>
    </w:p>
    <w:p w:rsidR="00352B96" w:rsidRPr="0047776D" w:rsidRDefault="00352B96" w:rsidP="00352B96">
      <w:pPr>
        <w:shd w:val="clear" w:color="auto" w:fill="FFFFFF"/>
        <w:spacing w:before="100" w:beforeAutospacing="1" w:after="100" w:afterAutospacing="1"/>
        <w:jc w:val="center"/>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t>Ход урока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lastRenderedPageBreak/>
        <w:t>«Недаром помнит вся Россия про день Бородина»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roofErr w:type="spellStart"/>
      <w:r w:rsidRPr="0047776D">
        <w:rPr>
          <w:rFonts w:ascii="Times New Roman" w:eastAsia="Times New Roman" w:hAnsi="Times New Roman" w:cs="Times New Roman"/>
          <w:sz w:val="24"/>
          <w:szCs w:val="24"/>
          <w:lang w:eastAsia="ru-RU"/>
        </w:rPr>
        <w:t>М.Ю.Лермонтов</w:t>
      </w:r>
      <w:proofErr w:type="spellEnd"/>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Кадры фильма. (Слайд № 2)</w:t>
      </w:r>
    </w:p>
    <w:p w:rsidR="00352B96" w:rsidRPr="0047776D" w:rsidRDefault="00352B96" w:rsidP="00352B96">
      <w:pPr>
        <w:numPr>
          <w:ilvl w:val="0"/>
          <w:numId w:val="7"/>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t>Эмоциональное начало урока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Учитель литературы:</w:t>
      </w:r>
      <w:r w:rsidRPr="0047776D">
        <w:rPr>
          <w:rFonts w:ascii="Times New Roman" w:eastAsia="Times New Roman" w:hAnsi="Times New Roman" w:cs="Times New Roman"/>
          <w:sz w:val="24"/>
          <w:szCs w:val="24"/>
          <w:lang w:eastAsia="ru-RU"/>
        </w:rPr>
        <w:t xml:space="preserve"> Ребята, сегодняшний наш урок не совсем обычный, его мы проведем вдвоем с учителем истории, так как для изучения некоторых литературных произведений, посвященных какому-либо историческому событию, надо хорошо знать историю этого события. Сегодня именно такой случай. В августе 2012 года Россия отмечала 200-летие Бородинского сражения. Этому событию посвящено много различных художественных произведений разных жанров. Вот один из них – роман-эпопея «Война и мир» </w:t>
      </w:r>
      <w:proofErr w:type="spellStart"/>
      <w:r w:rsidRPr="0047776D">
        <w:rPr>
          <w:rFonts w:ascii="Times New Roman" w:eastAsia="Times New Roman" w:hAnsi="Times New Roman" w:cs="Times New Roman"/>
          <w:sz w:val="24"/>
          <w:szCs w:val="24"/>
          <w:lang w:eastAsia="ru-RU"/>
        </w:rPr>
        <w:t>Л.Н.Толстого</w:t>
      </w:r>
      <w:proofErr w:type="spellEnd"/>
      <w:r w:rsidRPr="0047776D">
        <w:rPr>
          <w:rFonts w:ascii="Times New Roman" w:eastAsia="Times New Roman" w:hAnsi="Times New Roman" w:cs="Times New Roman"/>
          <w:sz w:val="24"/>
          <w:szCs w:val="24"/>
          <w:lang w:eastAsia="ru-RU"/>
        </w:rPr>
        <w:t>.</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Эпиграфом нашего урока являются слова </w:t>
      </w:r>
      <w:proofErr w:type="spellStart"/>
      <w:r w:rsidRPr="0047776D">
        <w:rPr>
          <w:rFonts w:ascii="Times New Roman" w:eastAsia="Times New Roman" w:hAnsi="Times New Roman" w:cs="Times New Roman"/>
          <w:sz w:val="24"/>
          <w:szCs w:val="24"/>
          <w:lang w:eastAsia="ru-RU"/>
        </w:rPr>
        <w:t>М.Ю.Лермонтова</w:t>
      </w:r>
      <w:proofErr w:type="spellEnd"/>
      <w:r w:rsidRPr="0047776D">
        <w:rPr>
          <w:rFonts w:ascii="Times New Roman" w:eastAsia="Times New Roman" w:hAnsi="Times New Roman" w:cs="Times New Roman"/>
          <w:sz w:val="24"/>
          <w:szCs w:val="24"/>
          <w:lang w:eastAsia="ru-RU"/>
        </w:rPr>
        <w:t xml:space="preserve"> «Недаром помнит вся Россия про день Бородина».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Ученица</w:t>
      </w:r>
      <w:r w:rsidRPr="0047776D">
        <w:rPr>
          <w:rFonts w:ascii="Times New Roman" w:eastAsia="Times New Roman" w:hAnsi="Times New Roman" w:cs="Times New Roman"/>
          <w:sz w:val="24"/>
          <w:szCs w:val="24"/>
          <w:lang w:eastAsia="ru-RU"/>
        </w:rPr>
        <w:t xml:space="preserve"> читает М.Ю. Лермонтова «Бородино».</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Учитель литературы:</w:t>
      </w:r>
      <w:r w:rsidRPr="0047776D">
        <w:rPr>
          <w:rFonts w:ascii="Times New Roman" w:eastAsia="Times New Roman" w:hAnsi="Times New Roman" w:cs="Times New Roman"/>
          <w:sz w:val="24"/>
          <w:szCs w:val="24"/>
          <w:lang w:eastAsia="ru-RU"/>
        </w:rPr>
        <w:t xml:space="preserve"> Сегодня на уроке мы не только закрепим знания по тому, как изображает </w:t>
      </w:r>
      <w:proofErr w:type="spellStart"/>
      <w:r w:rsidRPr="0047776D">
        <w:rPr>
          <w:rFonts w:ascii="Times New Roman" w:eastAsia="Times New Roman" w:hAnsi="Times New Roman" w:cs="Times New Roman"/>
          <w:sz w:val="24"/>
          <w:szCs w:val="24"/>
          <w:lang w:eastAsia="ru-RU"/>
        </w:rPr>
        <w:t>Л.Толстой</w:t>
      </w:r>
      <w:proofErr w:type="spellEnd"/>
      <w:r w:rsidRPr="0047776D">
        <w:rPr>
          <w:rFonts w:ascii="Times New Roman" w:eastAsia="Times New Roman" w:hAnsi="Times New Roman" w:cs="Times New Roman"/>
          <w:sz w:val="24"/>
          <w:szCs w:val="24"/>
          <w:lang w:eastAsia="ru-RU"/>
        </w:rPr>
        <w:t xml:space="preserve"> эти события на страницах своего романа-эпопеи, но и посмотрим, какое воплощение они нашли в других видах искусств – живописи, архитектуре, поэзии.</w:t>
      </w:r>
    </w:p>
    <w:p w:rsidR="00352B96" w:rsidRPr="0047776D" w:rsidRDefault="00352B96" w:rsidP="00352B96">
      <w:pPr>
        <w:numPr>
          <w:ilvl w:val="0"/>
          <w:numId w:val="8"/>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t>Актуализация знаний учащихся, проверка знания текста. Опрос учащихся.</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 xml:space="preserve">Учитель литературы: </w:t>
      </w:r>
      <w:r w:rsidRPr="0047776D">
        <w:rPr>
          <w:rFonts w:ascii="Times New Roman" w:eastAsia="Times New Roman" w:hAnsi="Times New Roman" w:cs="Times New Roman"/>
          <w:sz w:val="24"/>
          <w:szCs w:val="24"/>
          <w:lang w:eastAsia="ru-RU"/>
        </w:rPr>
        <w:t>Но прежде чем приступить к нашей теме урока, мы хотим предложить вам тест по изученному материалу романа «Война и мир». (Слайд № 3)</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Учащиеся отвечают на вопросы теста.</w:t>
      </w:r>
    </w:p>
    <w:p w:rsidR="00352B96" w:rsidRPr="0047776D" w:rsidRDefault="00352B96" w:rsidP="00352B96">
      <w:pPr>
        <w:numPr>
          <w:ilvl w:val="0"/>
          <w:numId w:val="9"/>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Роман-эпопея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а) ода; б) крупное произведение эпического жанра; в) эпическое масштабное по объему монументальное эпическое произведение; г) повествовательное произведение.</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2. Первоначальное название романа «Война и мир»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а) «Узник»; б) «Возвращение»; в) «Добро и зло»; г) «Декабристы».</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3.Роман «Война и мир» начинается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а) с описания </w:t>
      </w:r>
      <w:proofErr w:type="spellStart"/>
      <w:r w:rsidRPr="0047776D">
        <w:rPr>
          <w:rFonts w:ascii="Times New Roman" w:eastAsia="Times New Roman" w:hAnsi="Times New Roman" w:cs="Times New Roman"/>
          <w:sz w:val="24"/>
          <w:szCs w:val="24"/>
          <w:lang w:eastAsia="ru-RU"/>
        </w:rPr>
        <w:t>Шенграбенского</w:t>
      </w:r>
      <w:proofErr w:type="spellEnd"/>
      <w:r w:rsidRPr="0047776D">
        <w:rPr>
          <w:rFonts w:ascii="Times New Roman" w:eastAsia="Times New Roman" w:hAnsi="Times New Roman" w:cs="Times New Roman"/>
          <w:sz w:val="24"/>
          <w:szCs w:val="24"/>
          <w:lang w:eastAsia="ru-RU"/>
        </w:rPr>
        <w:t xml:space="preserve"> сражения; б) с описания именин в доме Ростовых; в) с описания вечера у А.П. </w:t>
      </w:r>
      <w:proofErr w:type="spellStart"/>
      <w:r w:rsidRPr="0047776D">
        <w:rPr>
          <w:rFonts w:ascii="Times New Roman" w:eastAsia="Times New Roman" w:hAnsi="Times New Roman" w:cs="Times New Roman"/>
          <w:sz w:val="24"/>
          <w:szCs w:val="24"/>
          <w:lang w:eastAsia="ru-RU"/>
        </w:rPr>
        <w:t>Шерер</w:t>
      </w:r>
      <w:proofErr w:type="spellEnd"/>
      <w:r w:rsidRPr="0047776D">
        <w:rPr>
          <w:rFonts w:ascii="Times New Roman" w:eastAsia="Times New Roman" w:hAnsi="Times New Roman" w:cs="Times New Roman"/>
          <w:sz w:val="24"/>
          <w:szCs w:val="24"/>
          <w:lang w:eastAsia="ru-RU"/>
        </w:rPr>
        <w:t>; г) с описания Бородинского сражения.</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4.Действие романа «Война и мир» начинается –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а) в январе 1812 года; б) в мае 1807 года; в) в июле 1805 года; г) в апреле 1801 года.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5.«Молодой человек, </w:t>
      </w:r>
      <w:proofErr w:type="spellStart"/>
      <w:r w:rsidRPr="0047776D">
        <w:rPr>
          <w:rFonts w:ascii="Times New Roman" w:eastAsia="Times New Roman" w:hAnsi="Times New Roman" w:cs="Times New Roman"/>
          <w:sz w:val="24"/>
          <w:szCs w:val="24"/>
          <w:lang w:eastAsia="ru-RU"/>
        </w:rPr>
        <w:t>неумеющий</w:t>
      </w:r>
      <w:proofErr w:type="spellEnd"/>
      <w:r w:rsidRPr="0047776D">
        <w:rPr>
          <w:rFonts w:ascii="Times New Roman" w:eastAsia="Times New Roman" w:hAnsi="Times New Roman" w:cs="Times New Roman"/>
          <w:sz w:val="24"/>
          <w:szCs w:val="24"/>
          <w:lang w:eastAsia="ru-RU"/>
        </w:rPr>
        <w:t xml:space="preserve"> жить, которого хозяйка салона (А.П. </w:t>
      </w:r>
      <w:proofErr w:type="spellStart"/>
      <w:r w:rsidRPr="0047776D">
        <w:rPr>
          <w:rFonts w:ascii="Times New Roman" w:eastAsia="Times New Roman" w:hAnsi="Times New Roman" w:cs="Times New Roman"/>
          <w:sz w:val="24"/>
          <w:szCs w:val="24"/>
          <w:lang w:eastAsia="ru-RU"/>
        </w:rPr>
        <w:t>Шерер</w:t>
      </w:r>
      <w:proofErr w:type="spellEnd"/>
      <w:r w:rsidRPr="0047776D">
        <w:rPr>
          <w:rFonts w:ascii="Times New Roman" w:eastAsia="Times New Roman" w:hAnsi="Times New Roman" w:cs="Times New Roman"/>
          <w:sz w:val="24"/>
          <w:szCs w:val="24"/>
          <w:lang w:eastAsia="ru-RU"/>
        </w:rPr>
        <w:t>) приветствовала поклоном, относящимся к людям самой низшей иерархии. При виде вошедшего этого молодого человека в лице Анны Павловны изобразилось беспокойство и страх»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а) Василий Курагин; б) Андрей Болконский; в) Пьер Безухов; г) Анатоль Курагин.</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6.Князь Андрей идет служить в действующую армию (том 1), потому что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а) стремился к славе; б) считал, что так исполнит офицерский долг; в) стремился защищать Родину; г) желал продвинуться по служебной лестнице.</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7.В своем кумире Наполеоне князь Андрей разочаровался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а) после </w:t>
      </w:r>
      <w:proofErr w:type="spellStart"/>
      <w:r w:rsidRPr="0047776D">
        <w:rPr>
          <w:rFonts w:ascii="Times New Roman" w:eastAsia="Times New Roman" w:hAnsi="Times New Roman" w:cs="Times New Roman"/>
          <w:sz w:val="24"/>
          <w:szCs w:val="24"/>
          <w:lang w:eastAsia="ru-RU"/>
        </w:rPr>
        <w:t>Шенграбенского</w:t>
      </w:r>
      <w:proofErr w:type="spellEnd"/>
      <w:r w:rsidRPr="0047776D">
        <w:rPr>
          <w:rFonts w:ascii="Times New Roman" w:eastAsia="Times New Roman" w:hAnsi="Times New Roman" w:cs="Times New Roman"/>
          <w:sz w:val="24"/>
          <w:szCs w:val="24"/>
          <w:lang w:eastAsia="ru-RU"/>
        </w:rPr>
        <w:t xml:space="preserve"> сражения; б) после </w:t>
      </w:r>
      <w:proofErr w:type="spellStart"/>
      <w:r w:rsidRPr="0047776D">
        <w:rPr>
          <w:rFonts w:ascii="Times New Roman" w:eastAsia="Times New Roman" w:hAnsi="Times New Roman" w:cs="Times New Roman"/>
          <w:sz w:val="24"/>
          <w:szCs w:val="24"/>
          <w:lang w:eastAsia="ru-RU"/>
        </w:rPr>
        <w:t>Фридландского</w:t>
      </w:r>
      <w:proofErr w:type="spellEnd"/>
      <w:r w:rsidRPr="0047776D">
        <w:rPr>
          <w:rFonts w:ascii="Times New Roman" w:eastAsia="Times New Roman" w:hAnsi="Times New Roman" w:cs="Times New Roman"/>
          <w:sz w:val="24"/>
          <w:szCs w:val="24"/>
          <w:lang w:eastAsia="ru-RU"/>
        </w:rPr>
        <w:t xml:space="preserve"> сражения; в) после сражения под </w:t>
      </w:r>
      <w:proofErr w:type="spellStart"/>
      <w:r w:rsidRPr="0047776D">
        <w:rPr>
          <w:rFonts w:ascii="Times New Roman" w:eastAsia="Times New Roman" w:hAnsi="Times New Roman" w:cs="Times New Roman"/>
          <w:sz w:val="24"/>
          <w:szCs w:val="24"/>
          <w:lang w:eastAsia="ru-RU"/>
        </w:rPr>
        <w:t>Прейсиш-Эйлау</w:t>
      </w:r>
      <w:proofErr w:type="spellEnd"/>
      <w:r w:rsidRPr="0047776D">
        <w:rPr>
          <w:rFonts w:ascii="Times New Roman" w:eastAsia="Times New Roman" w:hAnsi="Times New Roman" w:cs="Times New Roman"/>
          <w:sz w:val="24"/>
          <w:szCs w:val="24"/>
          <w:lang w:eastAsia="ru-RU"/>
        </w:rPr>
        <w:t>; г) после сражения под Аустерлицем.</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8.Наташа Ростова появляется на страницах романа –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а) в день своих именин; б) в день рождения отца; в) в день Рождества; г) в день свадьбы старшей сестры.</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9.С именем капитана Тушина связано сражение –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а) </w:t>
      </w:r>
      <w:proofErr w:type="spellStart"/>
      <w:r w:rsidRPr="0047776D">
        <w:rPr>
          <w:rFonts w:ascii="Times New Roman" w:eastAsia="Times New Roman" w:hAnsi="Times New Roman" w:cs="Times New Roman"/>
          <w:sz w:val="24"/>
          <w:szCs w:val="24"/>
          <w:lang w:eastAsia="ru-RU"/>
        </w:rPr>
        <w:t>Шенграбенское</w:t>
      </w:r>
      <w:proofErr w:type="spellEnd"/>
      <w:r w:rsidRPr="0047776D">
        <w:rPr>
          <w:rFonts w:ascii="Times New Roman" w:eastAsia="Times New Roman" w:hAnsi="Times New Roman" w:cs="Times New Roman"/>
          <w:sz w:val="24"/>
          <w:szCs w:val="24"/>
          <w:lang w:eastAsia="ru-RU"/>
        </w:rPr>
        <w:t xml:space="preserve">; б) Бородинское; в) </w:t>
      </w:r>
      <w:proofErr w:type="spellStart"/>
      <w:r w:rsidRPr="0047776D">
        <w:rPr>
          <w:rFonts w:ascii="Times New Roman" w:eastAsia="Times New Roman" w:hAnsi="Times New Roman" w:cs="Times New Roman"/>
          <w:sz w:val="24"/>
          <w:szCs w:val="24"/>
          <w:lang w:eastAsia="ru-RU"/>
        </w:rPr>
        <w:t>Аустерлицкое</w:t>
      </w:r>
      <w:proofErr w:type="spellEnd"/>
      <w:r w:rsidRPr="0047776D">
        <w:rPr>
          <w:rFonts w:ascii="Times New Roman" w:eastAsia="Times New Roman" w:hAnsi="Times New Roman" w:cs="Times New Roman"/>
          <w:sz w:val="24"/>
          <w:szCs w:val="24"/>
          <w:lang w:eastAsia="ru-RU"/>
        </w:rPr>
        <w:t xml:space="preserve">; г) </w:t>
      </w:r>
      <w:proofErr w:type="spellStart"/>
      <w:r w:rsidRPr="0047776D">
        <w:rPr>
          <w:rFonts w:ascii="Times New Roman" w:eastAsia="Times New Roman" w:hAnsi="Times New Roman" w:cs="Times New Roman"/>
          <w:sz w:val="24"/>
          <w:szCs w:val="24"/>
          <w:lang w:eastAsia="ru-RU"/>
        </w:rPr>
        <w:t>Красненское</w:t>
      </w:r>
      <w:proofErr w:type="spellEnd"/>
      <w:r w:rsidRPr="0047776D">
        <w:rPr>
          <w:rFonts w:ascii="Times New Roman" w:eastAsia="Times New Roman" w:hAnsi="Times New Roman" w:cs="Times New Roman"/>
          <w:sz w:val="24"/>
          <w:szCs w:val="24"/>
          <w:lang w:eastAsia="ru-RU"/>
        </w:rPr>
        <w:t>.</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10.В «Войне и мире» детально </w:t>
      </w:r>
      <w:proofErr w:type="gramStart"/>
      <w:r w:rsidRPr="0047776D">
        <w:rPr>
          <w:rFonts w:ascii="Times New Roman" w:eastAsia="Times New Roman" w:hAnsi="Times New Roman" w:cs="Times New Roman"/>
          <w:sz w:val="24"/>
          <w:szCs w:val="24"/>
          <w:lang w:eastAsia="ru-RU"/>
        </w:rPr>
        <w:t>описаны</w:t>
      </w:r>
      <w:proofErr w:type="gramEnd"/>
      <w:r w:rsidRPr="0047776D">
        <w:rPr>
          <w:rFonts w:ascii="Times New Roman" w:eastAsia="Times New Roman" w:hAnsi="Times New Roman" w:cs="Times New Roman"/>
          <w:sz w:val="24"/>
          <w:szCs w:val="24"/>
          <w:lang w:eastAsia="ru-RU"/>
        </w:rPr>
        <w:t xml:space="preserve">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а) 2 сражения; б) 3 сражения; в) 4 сражения; г) 5 сражений</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lastRenderedPageBreak/>
        <w:t>3. Объяснение нового материала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Учитель истории</w:t>
      </w:r>
      <w:r w:rsidRPr="0047776D">
        <w:rPr>
          <w:rFonts w:ascii="Times New Roman" w:eastAsia="Times New Roman" w:hAnsi="Times New Roman" w:cs="Times New Roman"/>
          <w:sz w:val="24"/>
          <w:szCs w:val="24"/>
          <w:lang w:eastAsia="ru-RU"/>
        </w:rPr>
        <w:t xml:space="preserve"> (о начале войны) (Слайд № 4)</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Ученица</w:t>
      </w:r>
      <w:r w:rsidRPr="0047776D">
        <w:rPr>
          <w:rFonts w:ascii="Times New Roman" w:eastAsia="Times New Roman" w:hAnsi="Times New Roman" w:cs="Times New Roman"/>
          <w:sz w:val="24"/>
          <w:szCs w:val="24"/>
          <w:lang w:eastAsia="ru-RU"/>
        </w:rPr>
        <w:t xml:space="preserve"> (русско-французская война).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Учитель литературы:</w:t>
      </w:r>
      <w:r w:rsidRPr="0047776D">
        <w:rPr>
          <w:rFonts w:ascii="Times New Roman" w:eastAsia="Times New Roman" w:hAnsi="Times New Roman" w:cs="Times New Roman"/>
          <w:sz w:val="24"/>
          <w:szCs w:val="24"/>
          <w:lang w:eastAsia="ru-RU"/>
        </w:rPr>
        <w:t xml:space="preserve"> А как же описывает начало войны </w:t>
      </w:r>
      <w:proofErr w:type="spellStart"/>
      <w:r w:rsidRPr="0047776D">
        <w:rPr>
          <w:rFonts w:ascii="Times New Roman" w:eastAsia="Times New Roman" w:hAnsi="Times New Roman" w:cs="Times New Roman"/>
          <w:sz w:val="24"/>
          <w:szCs w:val="24"/>
          <w:lang w:eastAsia="ru-RU"/>
        </w:rPr>
        <w:t>Л.Н.Толстой</w:t>
      </w:r>
      <w:proofErr w:type="spellEnd"/>
      <w:r w:rsidRPr="0047776D">
        <w:rPr>
          <w:rFonts w:ascii="Times New Roman" w:eastAsia="Times New Roman" w:hAnsi="Times New Roman" w:cs="Times New Roman"/>
          <w:sz w:val="24"/>
          <w:szCs w:val="24"/>
          <w:lang w:eastAsia="ru-RU"/>
        </w:rPr>
        <w:t>? (Учитель зачитывает отрывок произведения)</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«12 июня силы Западной Европы перешли границы России, и началась война, то есть совершилось противное человеческому разуму и всей человеческой природе событие», - так начинается третий, центральный, том романа-эпопеи.</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Кризисная обстановка в стране, вызванная стремительным продвижением наполеоновских вой</w:t>
      </w:r>
      <w:proofErr w:type="gramStart"/>
      <w:r w:rsidRPr="0047776D">
        <w:rPr>
          <w:rFonts w:ascii="Times New Roman" w:eastAsia="Times New Roman" w:hAnsi="Times New Roman" w:cs="Times New Roman"/>
          <w:sz w:val="24"/>
          <w:szCs w:val="24"/>
          <w:lang w:eastAsia="ru-RU"/>
        </w:rPr>
        <w:t>ск вгл</w:t>
      </w:r>
      <w:proofErr w:type="gramEnd"/>
      <w:r w:rsidRPr="0047776D">
        <w:rPr>
          <w:rFonts w:ascii="Times New Roman" w:eastAsia="Times New Roman" w:hAnsi="Times New Roman" w:cs="Times New Roman"/>
          <w:sz w:val="24"/>
          <w:szCs w:val="24"/>
          <w:lang w:eastAsia="ru-RU"/>
        </w:rPr>
        <w:t xml:space="preserve">убь России, выявила в людях их лучшие качества, дала возможность пристальнее всмотреться в того мужика, которого дворяне прежде воспринимали лишь как обязательный атрибут помещичьей усадьбы, уделом которого был тяжелый крестьянский труд. Когда над Россией нависла серьезная угроза порабощения, мужики, одетые в солдатские шинели, забыв свои давние горести и обиды, вместе с «господами» мужественно и стойко защищали Родину от могущественного врага. Андрей Болконский впервые увидел в крепостных крестьянах героев-патриотов, готовых на смерть ради спасения Отечества. Эти главные человеческие ценности, по мнению Толстого, и представляют «мысль народную», которая составляет душу романа и основной его смысл. Именно она объединяет крестьянство с лучшей частью дворянства единой целью — борьбой за свободу Отечества. Автор поэтизирует простоту, доброту, нравственность народа, противопоставляя их фальши и лицемерию высшего света. Толстой показывает двойственную психологию крестьянства на примере двух его типичных представителей: Тихона Щербатого и Платона Каратаева. Оба героя дороги сердцу писателя: </w:t>
      </w:r>
      <w:proofErr w:type="gramStart"/>
      <w:r w:rsidRPr="0047776D">
        <w:rPr>
          <w:rFonts w:ascii="Times New Roman" w:eastAsia="Times New Roman" w:hAnsi="Times New Roman" w:cs="Times New Roman"/>
          <w:sz w:val="24"/>
          <w:szCs w:val="24"/>
          <w:lang w:eastAsia="ru-RU"/>
        </w:rPr>
        <w:t>Платон как воплощение «всего русского, доброго и круглого», всех тех качеств (патриархальность, незлобивость, смирение, непротивление, религиозность), которые писатель высокого ценил у русского крестьянства; Тихон — как воплощение народа-богатыря, поднявшегося на борьбу, но лишь в критическое, исключительное для страны время (Отечественная война 1812 года).</w:t>
      </w:r>
      <w:proofErr w:type="gramEnd"/>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 xml:space="preserve">Ученица </w:t>
      </w:r>
      <w:r w:rsidRPr="0047776D">
        <w:rPr>
          <w:rFonts w:ascii="Times New Roman" w:eastAsia="Times New Roman" w:hAnsi="Times New Roman" w:cs="Times New Roman"/>
          <w:sz w:val="24"/>
          <w:szCs w:val="24"/>
          <w:lang w:eastAsia="ru-RU"/>
        </w:rPr>
        <w:t>(тема народного героизма)</w:t>
      </w:r>
      <w:proofErr w:type="gramStart"/>
      <w:r w:rsidRPr="0047776D">
        <w:rPr>
          <w:rFonts w:ascii="Times New Roman" w:eastAsia="Times New Roman" w:hAnsi="Times New Roman" w:cs="Times New Roman"/>
          <w:sz w:val="24"/>
          <w:szCs w:val="24"/>
          <w:lang w:eastAsia="ru-RU"/>
        </w:rPr>
        <w:t xml:space="preserve"> .</w:t>
      </w:r>
      <w:proofErr w:type="gramEnd"/>
      <w:r w:rsidRPr="0047776D">
        <w:rPr>
          <w:rFonts w:ascii="Times New Roman" w:eastAsia="Times New Roman" w:hAnsi="Times New Roman" w:cs="Times New Roman"/>
          <w:sz w:val="24"/>
          <w:szCs w:val="24"/>
          <w:lang w:eastAsia="ru-RU"/>
        </w:rPr>
        <w:t xml:space="preserve"> Скульптура «русский Сцевола».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Учитель истории:</w:t>
      </w:r>
      <w:r w:rsidRPr="0047776D">
        <w:rPr>
          <w:rFonts w:ascii="Times New Roman" w:eastAsia="Times New Roman" w:hAnsi="Times New Roman" w:cs="Times New Roman"/>
          <w:sz w:val="24"/>
          <w:szCs w:val="24"/>
          <w:lang w:eastAsia="ru-RU"/>
        </w:rPr>
        <w:t xml:space="preserve"> (Бородинское сражение).</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Учитель литературы:</w:t>
      </w:r>
      <w:r w:rsidRPr="0047776D">
        <w:rPr>
          <w:rFonts w:ascii="Times New Roman" w:eastAsia="Times New Roman" w:hAnsi="Times New Roman" w:cs="Times New Roman"/>
          <w:sz w:val="24"/>
          <w:szCs w:val="24"/>
          <w:lang w:eastAsia="ru-RU"/>
        </w:rPr>
        <w:t xml:space="preserve"> Описание Бородинской битвы занимает 20 глав 3-го тома «Войны и мира». Это – центр романа, его кульминация; решающий момент в жизни всей страны и многих героев романа. Здесь скрестятся все пути: Пьер встретит Долохова, князь Андрей – Анатоля; здесь каждый характер раскроется по-новому, и здесь впервые появится громадная сила – народ, мужики в белых рубахах, сила, выигравшая войну.</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lastRenderedPageBreak/>
        <w:t>В третьем томе Толстой показал немало исторических личностей, чьи имена связывают с эпитетом «великий». Великий государь, император Александр 1. Великий полководец Кутузов.</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Учитель литературы:</w:t>
      </w:r>
      <w:r w:rsidRPr="0047776D">
        <w:rPr>
          <w:rFonts w:ascii="Times New Roman" w:eastAsia="Times New Roman" w:hAnsi="Times New Roman" w:cs="Times New Roman"/>
          <w:sz w:val="24"/>
          <w:szCs w:val="24"/>
          <w:lang w:eastAsia="ru-RU"/>
        </w:rPr>
        <w:t xml:space="preserve"> В романе Кутузов показан старым («тяжело </w:t>
      </w:r>
      <w:proofErr w:type="gramStart"/>
      <w:r w:rsidRPr="0047776D">
        <w:rPr>
          <w:rFonts w:ascii="Times New Roman" w:eastAsia="Times New Roman" w:hAnsi="Times New Roman" w:cs="Times New Roman"/>
          <w:sz w:val="24"/>
          <w:szCs w:val="24"/>
          <w:lang w:eastAsia="ru-RU"/>
        </w:rPr>
        <w:t>ступая</w:t>
      </w:r>
      <w:proofErr w:type="gramEnd"/>
      <w:r w:rsidRPr="0047776D">
        <w:rPr>
          <w:rFonts w:ascii="Times New Roman" w:eastAsia="Times New Roman" w:hAnsi="Times New Roman" w:cs="Times New Roman"/>
          <w:sz w:val="24"/>
          <w:szCs w:val="24"/>
          <w:lang w:eastAsia="ru-RU"/>
        </w:rPr>
        <w:t xml:space="preserve">… опускал ногу с подножки», шел «медленно и вяло»). Он не стремится показаться молодцеватым, он естественный и в своем поведении, и в своих отношениях к полковому командиру, к солдатам. Кутузов не живет по законам светской, неестественной жизни, вот почему он близок к солдатам. Уже в первой сцене становится ясно, что Кутузов не живет по законам светской, неестественной жизни, вот почему он близок солдатам. Находясь в почти безвыходном положении Кутузов, решается дать французам сражение при </w:t>
      </w:r>
      <w:proofErr w:type="spellStart"/>
      <w:r w:rsidRPr="0047776D">
        <w:rPr>
          <w:rFonts w:ascii="Times New Roman" w:eastAsia="Times New Roman" w:hAnsi="Times New Roman" w:cs="Times New Roman"/>
          <w:sz w:val="24"/>
          <w:szCs w:val="24"/>
          <w:lang w:eastAsia="ru-RU"/>
        </w:rPr>
        <w:t>Шенграбене</w:t>
      </w:r>
      <w:proofErr w:type="spellEnd"/>
      <w:r w:rsidRPr="0047776D">
        <w:rPr>
          <w:rFonts w:ascii="Times New Roman" w:eastAsia="Times New Roman" w:hAnsi="Times New Roman" w:cs="Times New Roman"/>
          <w:sz w:val="24"/>
          <w:szCs w:val="24"/>
          <w:lang w:eastAsia="ru-RU"/>
        </w:rPr>
        <w:t xml:space="preserve">. «Благословляю тебя на великий подвиг», - напутствует он Багратиона. </w:t>
      </w:r>
      <w:proofErr w:type="gramStart"/>
      <w:r w:rsidRPr="0047776D">
        <w:rPr>
          <w:rFonts w:ascii="Times New Roman" w:eastAsia="Times New Roman" w:hAnsi="Times New Roman" w:cs="Times New Roman"/>
          <w:sz w:val="24"/>
          <w:szCs w:val="24"/>
          <w:lang w:eastAsia="ru-RU"/>
        </w:rPr>
        <w:t>Победа Багратиона спасает армию, побуждает Александра 1 решиться на сражение при Аустерлице.)</w:t>
      </w:r>
      <w:proofErr w:type="gramEnd"/>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 xml:space="preserve">Ученица </w:t>
      </w:r>
      <w:r w:rsidRPr="0047776D">
        <w:rPr>
          <w:rFonts w:ascii="Times New Roman" w:eastAsia="Times New Roman" w:hAnsi="Times New Roman" w:cs="Times New Roman"/>
          <w:sz w:val="24"/>
          <w:szCs w:val="24"/>
          <w:lang w:eastAsia="ru-RU"/>
        </w:rPr>
        <w:t xml:space="preserve">(о Кутузове). Картина. Подлинным полководцем народной </w:t>
      </w:r>
      <w:proofErr w:type="gramStart"/>
      <w:r w:rsidRPr="0047776D">
        <w:rPr>
          <w:rFonts w:ascii="Times New Roman" w:eastAsia="Times New Roman" w:hAnsi="Times New Roman" w:cs="Times New Roman"/>
          <w:sz w:val="24"/>
          <w:szCs w:val="24"/>
          <w:lang w:eastAsia="ru-RU"/>
        </w:rPr>
        <w:t>войны</w:t>
      </w:r>
      <w:proofErr w:type="gramEnd"/>
      <w:r w:rsidRPr="0047776D">
        <w:rPr>
          <w:rFonts w:ascii="Times New Roman" w:eastAsia="Times New Roman" w:hAnsi="Times New Roman" w:cs="Times New Roman"/>
          <w:sz w:val="24"/>
          <w:szCs w:val="24"/>
          <w:lang w:eastAsia="ru-RU"/>
        </w:rPr>
        <w:t xml:space="preserve"> воплотившим дух всего русского народа, Толстой выводит Кутузова. Писатель показывает нам его и как простого хорошего человека, </w:t>
      </w:r>
      <w:proofErr w:type="spellStart"/>
      <w:r w:rsidRPr="0047776D">
        <w:rPr>
          <w:rFonts w:ascii="Times New Roman" w:eastAsia="Times New Roman" w:hAnsi="Times New Roman" w:cs="Times New Roman"/>
          <w:sz w:val="24"/>
          <w:szCs w:val="24"/>
          <w:lang w:eastAsia="ru-RU"/>
        </w:rPr>
        <w:t>презерающего</w:t>
      </w:r>
      <w:proofErr w:type="spellEnd"/>
      <w:r w:rsidRPr="0047776D">
        <w:rPr>
          <w:rFonts w:ascii="Times New Roman" w:eastAsia="Times New Roman" w:hAnsi="Times New Roman" w:cs="Times New Roman"/>
          <w:sz w:val="24"/>
          <w:szCs w:val="24"/>
          <w:lang w:eastAsia="ru-RU"/>
        </w:rPr>
        <w:t xml:space="preserve"> все показное и как мудрого исторического деятеля, и как полководца.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Как основную черту Кутузова Толстой подчеркивает его связь с народом, «то народное чувство, которое он носил в себе во всей чистоте и силе его». «Только признание в нем этого чувства заставило народ... выбрать его против воли царя, в предводителя народной войны. И только это чувство поставило его на … высшую человеческую высоту». Своим, родным чувствуют Кутузова солдаты и лучшие люди из дворян.</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Выразителем своих взглядов в романе Толстой делает полководца Кутузова. </w:t>
      </w:r>
      <w:proofErr w:type="gramStart"/>
      <w:r w:rsidRPr="0047776D">
        <w:rPr>
          <w:rFonts w:ascii="Times New Roman" w:eastAsia="Times New Roman" w:hAnsi="Times New Roman" w:cs="Times New Roman"/>
          <w:sz w:val="24"/>
          <w:szCs w:val="24"/>
          <w:lang w:eastAsia="ru-RU"/>
        </w:rPr>
        <w:t xml:space="preserve">«Долголетним военным опытом, - пишет о Кутузове Толстой, - он знал и старческим умом понимал, что руководить сотнями тысяч человек, </w:t>
      </w:r>
      <w:proofErr w:type="spellStart"/>
      <w:r w:rsidRPr="0047776D">
        <w:rPr>
          <w:rFonts w:ascii="Times New Roman" w:eastAsia="Times New Roman" w:hAnsi="Times New Roman" w:cs="Times New Roman"/>
          <w:sz w:val="24"/>
          <w:szCs w:val="24"/>
          <w:lang w:eastAsia="ru-RU"/>
        </w:rPr>
        <w:t>борящихся</w:t>
      </w:r>
      <w:proofErr w:type="spellEnd"/>
      <w:r w:rsidRPr="0047776D">
        <w:rPr>
          <w:rFonts w:ascii="Times New Roman" w:eastAsia="Times New Roman" w:hAnsi="Times New Roman" w:cs="Times New Roman"/>
          <w:sz w:val="24"/>
          <w:szCs w:val="24"/>
          <w:lang w:eastAsia="ru-RU"/>
        </w:rPr>
        <w:t xml:space="preserve"> со смертью, нельзя одному человеку и знал, что решают участь сражения не распоряжения </w:t>
      </w:r>
      <w:proofErr w:type="spellStart"/>
      <w:r w:rsidRPr="0047776D">
        <w:rPr>
          <w:rFonts w:ascii="Times New Roman" w:eastAsia="Times New Roman" w:hAnsi="Times New Roman" w:cs="Times New Roman"/>
          <w:sz w:val="24"/>
          <w:szCs w:val="24"/>
          <w:lang w:eastAsia="ru-RU"/>
        </w:rPr>
        <w:t>главнокомандущего</w:t>
      </w:r>
      <w:proofErr w:type="spellEnd"/>
      <w:r w:rsidRPr="0047776D">
        <w:rPr>
          <w:rFonts w:ascii="Times New Roman" w:eastAsia="Times New Roman" w:hAnsi="Times New Roman" w:cs="Times New Roman"/>
          <w:sz w:val="24"/>
          <w:szCs w:val="24"/>
          <w:lang w:eastAsia="ru-RU"/>
        </w:rPr>
        <w:t xml:space="preserve">, не место, на котором стоят войска, не </w:t>
      </w:r>
      <w:proofErr w:type="spellStart"/>
      <w:r w:rsidRPr="0047776D">
        <w:rPr>
          <w:rFonts w:ascii="Times New Roman" w:eastAsia="Times New Roman" w:hAnsi="Times New Roman" w:cs="Times New Roman"/>
          <w:sz w:val="24"/>
          <w:szCs w:val="24"/>
          <w:lang w:eastAsia="ru-RU"/>
        </w:rPr>
        <w:t>колличество</w:t>
      </w:r>
      <w:proofErr w:type="spellEnd"/>
      <w:r w:rsidRPr="0047776D">
        <w:rPr>
          <w:rFonts w:ascii="Times New Roman" w:eastAsia="Times New Roman" w:hAnsi="Times New Roman" w:cs="Times New Roman"/>
          <w:sz w:val="24"/>
          <w:szCs w:val="24"/>
          <w:lang w:eastAsia="ru-RU"/>
        </w:rPr>
        <w:t xml:space="preserve"> пушек и убитых людей, а та неуловимая сила, называемая духом войска, и он следил за этою силою и руководил</w:t>
      </w:r>
      <w:proofErr w:type="gramEnd"/>
      <w:r w:rsidRPr="0047776D">
        <w:rPr>
          <w:rFonts w:ascii="Times New Roman" w:eastAsia="Times New Roman" w:hAnsi="Times New Roman" w:cs="Times New Roman"/>
          <w:sz w:val="24"/>
          <w:szCs w:val="24"/>
          <w:lang w:eastAsia="ru-RU"/>
        </w:rPr>
        <w:t xml:space="preserve"> ею, насколько это было в его власти».</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В романе выступает полководец, </w:t>
      </w:r>
      <w:proofErr w:type="spellStart"/>
      <w:r w:rsidRPr="0047776D">
        <w:rPr>
          <w:rFonts w:ascii="Times New Roman" w:eastAsia="Times New Roman" w:hAnsi="Times New Roman" w:cs="Times New Roman"/>
          <w:sz w:val="24"/>
          <w:szCs w:val="24"/>
          <w:lang w:eastAsia="ru-RU"/>
        </w:rPr>
        <w:t>черезвычайно</w:t>
      </w:r>
      <w:proofErr w:type="spellEnd"/>
      <w:r w:rsidRPr="0047776D">
        <w:rPr>
          <w:rFonts w:ascii="Times New Roman" w:eastAsia="Times New Roman" w:hAnsi="Times New Roman" w:cs="Times New Roman"/>
          <w:sz w:val="24"/>
          <w:szCs w:val="24"/>
          <w:lang w:eastAsia="ru-RU"/>
        </w:rPr>
        <w:t xml:space="preserve"> точно оценивающий ход военных событий и безошибочно направляющий их. При помощи хорошо обдуманного плана контрнаступлений Кутузов губит Наполеона и его армию.</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roofErr w:type="gramStart"/>
      <w:r w:rsidRPr="0047776D">
        <w:rPr>
          <w:rFonts w:ascii="Times New Roman" w:eastAsia="Times New Roman" w:hAnsi="Times New Roman" w:cs="Times New Roman"/>
          <w:sz w:val="24"/>
          <w:szCs w:val="24"/>
          <w:lang w:eastAsia="ru-RU"/>
        </w:rPr>
        <w:t>Кутузов обладает большим стратегическим мастерством, долгие ночи продумывает план компании, выступает активным деятелем, за внешним спокойствие скрывающим громадное волевое напряжение.</w:t>
      </w:r>
      <w:proofErr w:type="gramEnd"/>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Носитель народного духа и народной воли, Кутузов глубоко и верно понимал ход вещей, в самом разгаре событий давал им правильную оценку, подтверждающуюся впоследствии. Так, он правильно оценил значение Бородинского сражения, сказав, что это победа. Как полководец Кутузов стоит выше Наполеона.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lastRenderedPageBreak/>
        <w:t xml:space="preserve">Глубоко человечным и живым делают Кутузова сцены и эпизоды, изображающие полководца в беседах и разговорах с близкими и приятными ему лицами, вроде Болконского, Денисова, Багратиона, его поведение на военных советах, в битвах под </w:t>
      </w:r>
      <w:proofErr w:type="spellStart"/>
      <w:r w:rsidRPr="0047776D">
        <w:rPr>
          <w:rFonts w:ascii="Times New Roman" w:eastAsia="Times New Roman" w:hAnsi="Times New Roman" w:cs="Times New Roman"/>
          <w:sz w:val="24"/>
          <w:szCs w:val="24"/>
          <w:lang w:eastAsia="ru-RU"/>
        </w:rPr>
        <w:t>Аустерлицом</w:t>
      </w:r>
      <w:proofErr w:type="spellEnd"/>
      <w:r w:rsidRPr="0047776D">
        <w:rPr>
          <w:rFonts w:ascii="Times New Roman" w:eastAsia="Times New Roman" w:hAnsi="Times New Roman" w:cs="Times New Roman"/>
          <w:sz w:val="24"/>
          <w:szCs w:val="24"/>
          <w:lang w:eastAsia="ru-RU"/>
        </w:rPr>
        <w:t xml:space="preserve"> и Бородином. Но он великолепно владеет и простым народным языком. «А вот что, братцы. Я знаю, трудно нам, да что же делать! Потерпите: недолго осталось... Выпроводим гостей, отдохнем тогда.», - говорил он солдатам, встретив их по дороге от Красного к </w:t>
      </w:r>
      <w:proofErr w:type="gramStart"/>
      <w:r w:rsidRPr="0047776D">
        <w:rPr>
          <w:rFonts w:ascii="Times New Roman" w:eastAsia="Times New Roman" w:hAnsi="Times New Roman" w:cs="Times New Roman"/>
          <w:sz w:val="24"/>
          <w:szCs w:val="24"/>
          <w:lang w:eastAsia="ru-RU"/>
        </w:rPr>
        <w:t>Доброму</w:t>
      </w:r>
      <w:proofErr w:type="gramEnd"/>
      <w:r w:rsidRPr="0047776D">
        <w:rPr>
          <w:rFonts w:ascii="Times New Roman" w:eastAsia="Times New Roman" w:hAnsi="Times New Roman" w:cs="Times New Roman"/>
          <w:sz w:val="24"/>
          <w:szCs w:val="24"/>
          <w:lang w:eastAsia="ru-RU"/>
        </w:rPr>
        <w:t xml:space="preserve">. Кутузов выступает в романе как живое лицо.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Учитель литературы:</w:t>
      </w:r>
      <w:r w:rsidRPr="0047776D">
        <w:rPr>
          <w:rFonts w:ascii="Times New Roman" w:eastAsia="Times New Roman" w:hAnsi="Times New Roman" w:cs="Times New Roman"/>
          <w:sz w:val="24"/>
          <w:szCs w:val="24"/>
          <w:lang w:eastAsia="ru-RU"/>
        </w:rPr>
        <w:t xml:space="preserve"> И великий император Наполеон, о котором мы слышим с первых страниц романа. О нем говорили, спорили, его ненавидели, им восхищались. Он стал кумиром для всего 19 столетия. </w:t>
      </w:r>
      <w:proofErr w:type="gramStart"/>
      <w:r w:rsidRPr="0047776D">
        <w:rPr>
          <w:rFonts w:ascii="Times New Roman" w:eastAsia="Times New Roman" w:hAnsi="Times New Roman" w:cs="Times New Roman"/>
          <w:sz w:val="24"/>
          <w:szCs w:val="24"/>
          <w:lang w:eastAsia="ru-RU"/>
        </w:rPr>
        <w:t>(Основная тема романа — тема Наполеона — рождается уже на первых страницах романа.</w:t>
      </w:r>
      <w:proofErr w:type="gramEnd"/>
      <w:r w:rsidRPr="0047776D">
        <w:rPr>
          <w:rFonts w:ascii="Times New Roman" w:eastAsia="Times New Roman" w:hAnsi="Times New Roman" w:cs="Times New Roman"/>
          <w:sz w:val="24"/>
          <w:szCs w:val="24"/>
          <w:lang w:eastAsia="ru-RU"/>
        </w:rPr>
        <w:t xml:space="preserve"> Одни гости Анны Павловны видят в Наполеоне ненавистного узурпатора, другие — великого человека.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Ученица</w:t>
      </w:r>
      <w:r w:rsidRPr="0047776D">
        <w:rPr>
          <w:rFonts w:ascii="Times New Roman" w:eastAsia="Times New Roman" w:hAnsi="Times New Roman" w:cs="Times New Roman"/>
          <w:sz w:val="24"/>
          <w:szCs w:val="24"/>
          <w:lang w:eastAsia="ru-RU"/>
        </w:rPr>
        <w:t xml:space="preserve"> (о Наполеоне). Картина. Кутузову как носителю русской народной мысли и народного чувства противостоит в романе Наполеон. Толстой развенчивает этого полководца и выдающегося исторического деятеля. </w:t>
      </w:r>
      <w:proofErr w:type="gramStart"/>
      <w:r w:rsidRPr="0047776D">
        <w:rPr>
          <w:rFonts w:ascii="Times New Roman" w:eastAsia="Times New Roman" w:hAnsi="Times New Roman" w:cs="Times New Roman"/>
          <w:sz w:val="24"/>
          <w:szCs w:val="24"/>
          <w:lang w:eastAsia="ru-RU"/>
        </w:rPr>
        <w:t>Рисуя внешний облик Наполеона, автор романа говорит, что это был «маленький человек» с «неприятно-притворной улыбкой» на лице, с «жирной грудью», «круглым животом» и «жирными ляжками коротеньких ног».</w:t>
      </w:r>
      <w:proofErr w:type="gramEnd"/>
      <w:r w:rsidRPr="0047776D">
        <w:rPr>
          <w:rFonts w:ascii="Times New Roman" w:eastAsia="Times New Roman" w:hAnsi="Times New Roman" w:cs="Times New Roman"/>
          <w:sz w:val="24"/>
          <w:szCs w:val="24"/>
          <w:lang w:eastAsia="ru-RU"/>
        </w:rPr>
        <w:t xml:space="preserve"> Толстой показывает Наполеона как самовлюбленного и самонадеянного властителя Франции, упоенного успехом, ослепленного славой, приписывающего своей личности движущую роль в ходе исторических событий. Даже в маленьких сценах, в малейших жестах чувствуется, по мнению Толстого, безумная гордость Наполеона, его актерство, самомнение человека, привыкшего верить, что каждое движение его руки рассыпает счастье или сеет горе среди тысяч людей. Раболепие окружающих вознесло его на такую высоту, что он действительно верил в свою способность изменять ход истории и влиять на судьбы народов.</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В противоположность Кутузову, не придающего решающего значения своей личной воле, Наполеон выше всего ставит себя, свою личность, считает себя сверхчеловеком. «Только то, что происходило в его душе, имело интерес для него. Все, что было вне его, не имело для него значения, потому что все в мире, как ему казалось, зависело только от его воли». Слово «я» - любимое слово Наполеона. В Наполеоне подчеркнуты эгоизм, индивидуализм и рассудочность — это черты, отсутствующие у Кутузова, народного полководца, думающего не о своей славе, а о славе и свободе Отечества.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Учитель литературы:</w:t>
      </w:r>
      <w:r w:rsidRPr="0047776D">
        <w:rPr>
          <w:rFonts w:ascii="Times New Roman" w:eastAsia="Times New Roman" w:hAnsi="Times New Roman" w:cs="Times New Roman"/>
          <w:sz w:val="24"/>
          <w:szCs w:val="24"/>
          <w:lang w:eastAsia="ru-RU"/>
        </w:rPr>
        <w:t xml:space="preserve"> Наполеон и Кутузов в романе антиподы, как и многие другие образы у Толстого. Они как два полюса, притягивающие к себе противоположных героев. Одни тяготеют к Наполеону, другие — к Кутузову. Один из самых близких к Кутузову людей в романе — Андрей Болконский. Перед Бородинским сражением князь Андрей уходит после разговора с Кутузовым «успокоенный насчет общего хода дела и того, кому оно доверено».</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Вы познакомились с событиями 1812 г. в истории и в романе «Война и мир» и главными полководцами противоборствующих сторон России и Франции.</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lastRenderedPageBreak/>
        <w:t>4.Закрепление нового материала. Рефлексия.</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 xml:space="preserve">Учитель истории: </w:t>
      </w:r>
      <w:r w:rsidRPr="0047776D">
        <w:rPr>
          <w:rFonts w:ascii="Times New Roman" w:eastAsia="Times New Roman" w:hAnsi="Times New Roman" w:cs="Times New Roman"/>
          <w:sz w:val="24"/>
          <w:szCs w:val="24"/>
          <w:lang w:eastAsia="ru-RU"/>
        </w:rPr>
        <w:t>А теперь ответьте на следующие вопросы:</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1. Когда началась русско-французская война 1812 г.?</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2. Как описывает начало войны Л.Н. Толстой?</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3. В каком томе романа описывается война?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4. Какое значение Л.Н. Толстой придает патриотическому настроению крепостных крестьян, дворянству, которые объединились в общей борьбе против врага?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5. В романе большое значение имеет народное ополчение. А что вы сегодня узнали о героизме простого народа? Как называется скульптура </w:t>
      </w:r>
      <w:proofErr w:type="spellStart"/>
      <w:r w:rsidRPr="0047776D">
        <w:rPr>
          <w:rFonts w:ascii="Times New Roman" w:eastAsia="Times New Roman" w:hAnsi="Times New Roman" w:cs="Times New Roman"/>
          <w:sz w:val="24"/>
          <w:szCs w:val="24"/>
          <w:lang w:eastAsia="ru-RU"/>
        </w:rPr>
        <w:t>Демут</w:t>
      </w:r>
      <w:proofErr w:type="spellEnd"/>
      <w:r w:rsidRPr="0047776D">
        <w:rPr>
          <w:rFonts w:ascii="Times New Roman" w:eastAsia="Times New Roman" w:hAnsi="Times New Roman" w:cs="Times New Roman"/>
          <w:sz w:val="24"/>
          <w:szCs w:val="24"/>
          <w:lang w:eastAsia="ru-RU"/>
        </w:rPr>
        <w:t>-Малиновского?</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6. Кто возглавлял русскую армию? Какие черты главнокомандующего вы можете назвать?</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7. Кто возглавлял французскую армию?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8. Почему войну с наполеоновской Францией в 1812 г. называют Отечественной войной?</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9. Кто из героев романа принимал участие в Бородинском сражении?</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10. Кто победил в Бородинском сражении?</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Война является яркой страницей…</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Выступления учащихся.</w:t>
      </w:r>
    </w:p>
    <w:p w:rsidR="00352B96" w:rsidRPr="0047776D" w:rsidRDefault="00352B96" w:rsidP="00352B96">
      <w:pPr>
        <w:numPr>
          <w:ilvl w:val="0"/>
          <w:numId w:val="10"/>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Фёдор Николаевич Глинка «Партизан Давыдов»</w:t>
      </w:r>
    </w:p>
    <w:p w:rsidR="00352B96" w:rsidRPr="0047776D" w:rsidRDefault="00352B96" w:rsidP="00352B96">
      <w:pPr>
        <w:numPr>
          <w:ilvl w:val="0"/>
          <w:numId w:val="10"/>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Фёдор Николаевич Глинка «Судьба Наполеона».</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Учитель литературы:</w:t>
      </w:r>
      <w:r w:rsidRPr="0047776D">
        <w:rPr>
          <w:rFonts w:ascii="Times New Roman" w:eastAsia="Times New Roman" w:hAnsi="Times New Roman" w:cs="Times New Roman"/>
          <w:sz w:val="24"/>
          <w:szCs w:val="24"/>
          <w:lang w:eastAsia="ru-RU"/>
        </w:rPr>
        <w:t xml:space="preserve"> Трудно найти в литературе 19 века более популярного героя, чем Наполеон. </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 Басня Крылова «Волк на псарне»; </w:t>
      </w:r>
    </w:p>
    <w:p w:rsidR="00352B96" w:rsidRPr="0047776D" w:rsidRDefault="00352B96" w:rsidP="00352B96">
      <w:pPr>
        <w:numPr>
          <w:ilvl w:val="0"/>
          <w:numId w:val="11"/>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 xml:space="preserve">стихотворения </w:t>
      </w:r>
      <w:proofErr w:type="spellStart"/>
      <w:r w:rsidRPr="0047776D">
        <w:rPr>
          <w:rFonts w:ascii="Times New Roman" w:eastAsia="Times New Roman" w:hAnsi="Times New Roman" w:cs="Times New Roman"/>
          <w:sz w:val="24"/>
          <w:szCs w:val="24"/>
          <w:lang w:eastAsia="ru-RU"/>
        </w:rPr>
        <w:t>А.С.Пушкина</w:t>
      </w:r>
      <w:proofErr w:type="spellEnd"/>
      <w:r w:rsidRPr="0047776D">
        <w:rPr>
          <w:rFonts w:ascii="Times New Roman" w:eastAsia="Times New Roman" w:hAnsi="Times New Roman" w:cs="Times New Roman"/>
          <w:sz w:val="24"/>
          <w:szCs w:val="24"/>
          <w:lang w:eastAsia="ru-RU"/>
        </w:rPr>
        <w:t xml:space="preserve"> «К морю», «Анчар», повесть «Пиковая дама», роман «Евгений Онегин»;</w:t>
      </w:r>
    </w:p>
    <w:p w:rsidR="00352B96" w:rsidRPr="0047776D" w:rsidRDefault="00352B96" w:rsidP="00352B96">
      <w:pPr>
        <w:numPr>
          <w:ilvl w:val="0"/>
          <w:numId w:val="12"/>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произведения М.Ю. Лермонтова «Поле Бородина», «Бородино», «Вадим»;</w:t>
      </w:r>
    </w:p>
    <w:p w:rsidR="00352B96" w:rsidRPr="0047776D" w:rsidRDefault="00352B96" w:rsidP="00352B96">
      <w:pPr>
        <w:numPr>
          <w:ilvl w:val="0"/>
          <w:numId w:val="13"/>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Н.В. Гоголь «Мёртвые души»;</w:t>
      </w:r>
    </w:p>
    <w:p w:rsidR="00352B96" w:rsidRPr="0047776D" w:rsidRDefault="00352B96" w:rsidP="00352B96">
      <w:pPr>
        <w:numPr>
          <w:ilvl w:val="0"/>
          <w:numId w:val="14"/>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lastRenderedPageBreak/>
        <w:t>Ф.М. Достоевский «Преступление и наказание»;</w:t>
      </w:r>
    </w:p>
    <w:p w:rsidR="00352B96" w:rsidRPr="0047776D" w:rsidRDefault="00352B96" w:rsidP="00352B96">
      <w:pPr>
        <w:numPr>
          <w:ilvl w:val="0"/>
          <w:numId w:val="15"/>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Л.Н. Толстой «Война и мир».</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i/>
          <w:iCs/>
          <w:sz w:val="24"/>
          <w:szCs w:val="24"/>
          <w:lang w:eastAsia="ru-RU"/>
        </w:rPr>
        <w:t xml:space="preserve">Вывод: </w:t>
      </w:r>
      <w:r w:rsidRPr="0047776D">
        <w:rPr>
          <w:rFonts w:ascii="Times New Roman" w:eastAsia="Times New Roman" w:hAnsi="Times New Roman" w:cs="Times New Roman"/>
          <w:sz w:val="24"/>
          <w:szCs w:val="24"/>
          <w:lang w:eastAsia="ru-RU"/>
        </w:rPr>
        <w:t>Бородинское сражение в романе Толстого — это не только испытание его героев и подтверждение философской теории писателя о народе как о движущей силе истории. Это испытание всего народа, историю которого писал Толстой. И это испытание показало огромную нравственную силу людей, их скрытый патриотизм. Даже готовясь к смерти, они продолжают жить полной жизнью: работать, шутить, улыбаться. Когда приходит беда, у честного человека рождается сознание того, что: «все то, что составляет счастье людей, удобства жизни, богатство, есть вздор, который приятно откинуть в сравнении с чем-то».</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b/>
          <w:bCs/>
          <w:sz w:val="24"/>
          <w:szCs w:val="24"/>
          <w:lang w:eastAsia="ru-RU"/>
        </w:rPr>
        <w:t>5.Домашнее задание (мини-сочинение)</w:t>
      </w:r>
    </w:p>
    <w:p w:rsidR="00352B96" w:rsidRPr="0047776D" w:rsidRDefault="00352B96" w:rsidP="00352B9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Продолжить предложения:</w:t>
      </w:r>
    </w:p>
    <w:p w:rsidR="00352B96" w:rsidRPr="0047776D" w:rsidRDefault="00352B96" w:rsidP="00352B96">
      <w:pPr>
        <w:numPr>
          <w:ilvl w:val="0"/>
          <w:numId w:val="16"/>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На сегодняшнем уроке наиболее важным открытием для меня стало...</w:t>
      </w:r>
    </w:p>
    <w:p w:rsidR="00352B96" w:rsidRPr="0047776D" w:rsidRDefault="00352B96" w:rsidP="00352B96">
      <w:pPr>
        <w:numPr>
          <w:ilvl w:val="0"/>
          <w:numId w:val="17"/>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47776D">
        <w:rPr>
          <w:rFonts w:ascii="Times New Roman" w:eastAsia="Times New Roman" w:hAnsi="Times New Roman" w:cs="Times New Roman"/>
          <w:sz w:val="24"/>
          <w:szCs w:val="24"/>
          <w:lang w:eastAsia="ru-RU"/>
        </w:rPr>
        <w:t>Больше всего в романе-эпопее «Война и мир» меня поразило...</w:t>
      </w:r>
    </w:p>
    <w:p w:rsidR="00352B96" w:rsidRPr="0047776D" w:rsidRDefault="00352B96" w:rsidP="00352B96">
      <w:pPr>
        <w:pStyle w:val="a6"/>
        <w:spacing w:line="276" w:lineRule="auto"/>
        <w:rPr>
          <w:sz w:val="24"/>
        </w:rPr>
      </w:pPr>
      <w:bookmarkStart w:id="3" w:name="_GoBack"/>
      <w:bookmarkEnd w:id="3"/>
    </w:p>
    <w:p w:rsidR="00352B96" w:rsidRPr="0047776D" w:rsidRDefault="00352B96" w:rsidP="00352B96">
      <w:pPr>
        <w:pStyle w:val="a6"/>
        <w:spacing w:line="276" w:lineRule="auto"/>
        <w:rPr>
          <w:sz w:val="24"/>
        </w:rPr>
      </w:pPr>
    </w:p>
    <w:p w:rsidR="00352B96" w:rsidRPr="0047776D" w:rsidRDefault="00352B96" w:rsidP="00352B96">
      <w:pPr>
        <w:pStyle w:val="a6"/>
        <w:spacing w:line="276" w:lineRule="auto"/>
        <w:rPr>
          <w:sz w:val="24"/>
        </w:rPr>
      </w:pPr>
      <w:r w:rsidRPr="0047776D">
        <w:rPr>
          <w:sz w:val="24"/>
        </w:rPr>
        <w:t>Приложение №4</w:t>
      </w:r>
    </w:p>
    <w:p w:rsidR="00352B96" w:rsidRPr="0047776D" w:rsidRDefault="00352B96" w:rsidP="00352B96">
      <w:pPr>
        <w:jc w:val="center"/>
        <w:rPr>
          <w:rFonts w:ascii="Times New Roman" w:hAnsi="Times New Roman" w:cs="Times New Roman"/>
          <w:b/>
          <w:sz w:val="24"/>
          <w:szCs w:val="24"/>
        </w:rPr>
      </w:pPr>
    </w:p>
    <w:p w:rsidR="00352B96" w:rsidRPr="0047776D" w:rsidRDefault="00352B96" w:rsidP="00352B96">
      <w:pPr>
        <w:jc w:val="center"/>
        <w:rPr>
          <w:rFonts w:ascii="Times New Roman" w:hAnsi="Times New Roman" w:cs="Times New Roman"/>
          <w:b/>
          <w:sz w:val="24"/>
          <w:szCs w:val="24"/>
        </w:rPr>
      </w:pPr>
      <w:r w:rsidRPr="0047776D">
        <w:rPr>
          <w:rFonts w:ascii="Times New Roman" w:hAnsi="Times New Roman" w:cs="Times New Roman"/>
          <w:b/>
          <w:sz w:val="24"/>
          <w:szCs w:val="24"/>
        </w:rPr>
        <w:t>Урок-зачет</w:t>
      </w:r>
    </w:p>
    <w:p w:rsidR="00352B96" w:rsidRPr="0047776D" w:rsidRDefault="00352B96" w:rsidP="00352B96">
      <w:pPr>
        <w:jc w:val="center"/>
        <w:rPr>
          <w:rFonts w:ascii="Times New Roman" w:hAnsi="Times New Roman" w:cs="Times New Roman"/>
          <w:sz w:val="24"/>
          <w:szCs w:val="24"/>
        </w:rPr>
      </w:pPr>
      <w:r w:rsidRPr="0047776D">
        <w:rPr>
          <w:rFonts w:ascii="Times New Roman" w:hAnsi="Times New Roman" w:cs="Times New Roman"/>
          <w:sz w:val="24"/>
          <w:szCs w:val="24"/>
        </w:rPr>
        <w:t>по роману М.А. Булгакова «Мастер и Маргарита»</w:t>
      </w:r>
    </w:p>
    <w:p w:rsidR="00352B96" w:rsidRPr="0047776D" w:rsidRDefault="00352B96" w:rsidP="00352B96">
      <w:pPr>
        <w:pStyle w:val="3"/>
        <w:spacing w:line="276" w:lineRule="auto"/>
        <w:rPr>
          <w:sz w:val="24"/>
        </w:rPr>
      </w:pPr>
      <w:r w:rsidRPr="0047776D">
        <w:rPr>
          <w:sz w:val="24"/>
        </w:rPr>
        <w:t>В 11 классе</w:t>
      </w:r>
    </w:p>
    <w:p w:rsidR="00352B96" w:rsidRPr="0047776D" w:rsidRDefault="00352B96" w:rsidP="00352B96">
      <w:pPr>
        <w:rPr>
          <w:rFonts w:ascii="Times New Roman" w:hAnsi="Times New Roman" w:cs="Times New Roman"/>
          <w:sz w:val="24"/>
          <w:szCs w:val="24"/>
        </w:rPr>
      </w:pPr>
    </w:p>
    <w:p w:rsidR="00352B96" w:rsidRPr="0047776D" w:rsidRDefault="00352B96" w:rsidP="00352B96">
      <w:pPr>
        <w:rPr>
          <w:rFonts w:ascii="Times New Roman" w:hAnsi="Times New Roman" w:cs="Times New Roman"/>
          <w:b/>
          <w:sz w:val="24"/>
          <w:szCs w:val="24"/>
        </w:rPr>
      </w:pPr>
      <w:r w:rsidRPr="0047776D">
        <w:rPr>
          <w:rFonts w:ascii="Times New Roman" w:hAnsi="Times New Roman" w:cs="Times New Roman"/>
          <w:b/>
          <w:sz w:val="24"/>
          <w:szCs w:val="24"/>
        </w:rPr>
        <w:t>Тема: Один из ключей к роману «Мастер и Маргарита».</w:t>
      </w:r>
    </w:p>
    <w:p w:rsidR="00352B96" w:rsidRPr="0047776D" w:rsidRDefault="00352B96" w:rsidP="00352B96">
      <w:pPr>
        <w:rPr>
          <w:rFonts w:ascii="Times New Roman" w:hAnsi="Times New Roman" w:cs="Times New Roman"/>
          <w:sz w:val="24"/>
          <w:szCs w:val="24"/>
        </w:rPr>
      </w:pPr>
    </w:p>
    <w:p w:rsidR="00352B96" w:rsidRPr="0047776D" w:rsidRDefault="00352B96" w:rsidP="00352B96">
      <w:pPr>
        <w:ind w:left="4140"/>
        <w:rPr>
          <w:rFonts w:ascii="Times New Roman" w:hAnsi="Times New Roman" w:cs="Times New Roman"/>
          <w:sz w:val="24"/>
          <w:szCs w:val="24"/>
        </w:rPr>
      </w:pPr>
      <w:r w:rsidRPr="0047776D">
        <w:rPr>
          <w:rFonts w:ascii="Times New Roman" w:hAnsi="Times New Roman" w:cs="Times New Roman"/>
          <w:sz w:val="24"/>
          <w:szCs w:val="24"/>
        </w:rPr>
        <w:t>Из лени человек впадает в спячку,</w:t>
      </w:r>
    </w:p>
    <w:p w:rsidR="00352B96" w:rsidRPr="0047776D" w:rsidRDefault="00352B96" w:rsidP="00352B96">
      <w:pPr>
        <w:ind w:left="4140"/>
        <w:rPr>
          <w:rFonts w:ascii="Times New Roman" w:hAnsi="Times New Roman" w:cs="Times New Roman"/>
          <w:sz w:val="24"/>
          <w:szCs w:val="24"/>
        </w:rPr>
      </w:pPr>
      <w:r w:rsidRPr="0047776D">
        <w:rPr>
          <w:rFonts w:ascii="Times New Roman" w:hAnsi="Times New Roman" w:cs="Times New Roman"/>
          <w:sz w:val="24"/>
          <w:szCs w:val="24"/>
        </w:rPr>
        <w:t>Ступай, расшевели его застой,</w:t>
      </w:r>
    </w:p>
    <w:p w:rsidR="00352B96" w:rsidRPr="0047776D" w:rsidRDefault="00352B96" w:rsidP="00352B96">
      <w:pPr>
        <w:ind w:left="4140"/>
        <w:rPr>
          <w:rFonts w:ascii="Times New Roman" w:hAnsi="Times New Roman" w:cs="Times New Roman"/>
          <w:sz w:val="24"/>
          <w:szCs w:val="24"/>
        </w:rPr>
      </w:pPr>
      <w:r w:rsidRPr="0047776D">
        <w:rPr>
          <w:rFonts w:ascii="Times New Roman" w:hAnsi="Times New Roman" w:cs="Times New Roman"/>
          <w:sz w:val="24"/>
          <w:szCs w:val="24"/>
        </w:rPr>
        <w:t>Вертись пред ним, томи и беспокой,</w:t>
      </w:r>
    </w:p>
    <w:p w:rsidR="00352B96" w:rsidRPr="0047776D" w:rsidRDefault="00352B96" w:rsidP="00352B96">
      <w:pPr>
        <w:ind w:left="4140"/>
        <w:rPr>
          <w:rFonts w:ascii="Times New Roman" w:hAnsi="Times New Roman" w:cs="Times New Roman"/>
          <w:sz w:val="24"/>
          <w:szCs w:val="24"/>
        </w:rPr>
      </w:pPr>
      <w:r w:rsidRPr="0047776D">
        <w:rPr>
          <w:rFonts w:ascii="Times New Roman" w:hAnsi="Times New Roman" w:cs="Times New Roman"/>
          <w:sz w:val="24"/>
          <w:szCs w:val="24"/>
        </w:rPr>
        <w:t>И раздражай его своей горячкой.</w:t>
      </w:r>
    </w:p>
    <w:p w:rsidR="00352B96" w:rsidRPr="0047776D" w:rsidRDefault="00352B96" w:rsidP="00352B96">
      <w:pPr>
        <w:jc w:val="right"/>
        <w:rPr>
          <w:rFonts w:ascii="Times New Roman" w:hAnsi="Times New Roman" w:cs="Times New Roman"/>
          <w:sz w:val="24"/>
          <w:szCs w:val="24"/>
        </w:rPr>
      </w:pPr>
      <w:r w:rsidRPr="0047776D">
        <w:rPr>
          <w:rFonts w:ascii="Times New Roman" w:hAnsi="Times New Roman" w:cs="Times New Roman"/>
          <w:sz w:val="24"/>
          <w:szCs w:val="24"/>
        </w:rPr>
        <w:t xml:space="preserve">И.В. Гете. «Фауст», Перевод Б.Л. Пастернака </w:t>
      </w:r>
    </w:p>
    <w:p w:rsidR="00352B96" w:rsidRPr="0047776D" w:rsidRDefault="00352B96" w:rsidP="00352B96">
      <w:pPr>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lastRenderedPageBreak/>
        <w:t>Музыка (Звучит ария Мефистофеля из оперы  </w:t>
      </w:r>
      <w:proofErr w:type="spellStart"/>
      <w:r w:rsidRPr="0047776D">
        <w:rPr>
          <w:rFonts w:ascii="Times New Roman" w:hAnsi="Times New Roman" w:cs="Times New Roman"/>
          <w:sz w:val="24"/>
          <w:szCs w:val="24"/>
        </w:rPr>
        <w:t>Гуно</w:t>
      </w:r>
      <w:proofErr w:type="spellEnd"/>
      <w:r w:rsidRPr="0047776D">
        <w:rPr>
          <w:rFonts w:ascii="Times New Roman" w:hAnsi="Times New Roman" w:cs="Times New Roman"/>
          <w:sz w:val="24"/>
          <w:szCs w:val="24"/>
        </w:rPr>
        <w:t xml:space="preserve"> «Фауст»)</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b/>
          <w:sz w:val="24"/>
          <w:szCs w:val="24"/>
        </w:rPr>
        <w:t>Вступительное</w:t>
      </w:r>
      <w:r w:rsidRPr="0047776D">
        <w:rPr>
          <w:rFonts w:ascii="Times New Roman" w:hAnsi="Times New Roman" w:cs="Times New Roman"/>
          <w:sz w:val="24"/>
          <w:szCs w:val="24"/>
        </w:rPr>
        <w:t xml:space="preserve"> </w:t>
      </w:r>
      <w:r w:rsidRPr="0047776D">
        <w:rPr>
          <w:rFonts w:ascii="Times New Roman" w:hAnsi="Times New Roman" w:cs="Times New Roman"/>
          <w:b/>
          <w:sz w:val="24"/>
          <w:szCs w:val="24"/>
        </w:rPr>
        <w:t>слово учителя</w:t>
      </w:r>
      <w:proofErr w:type="gramStart"/>
      <w:r w:rsidRPr="0047776D">
        <w:rPr>
          <w:rFonts w:ascii="Times New Roman" w:hAnsi="Times New Roman" w:cs="Times New Roman"/>
          <w:sz w:val="24"/>
          <w:szCs w:val="24"/>
        </w:rPr>
        <w:t xml:space="preserve"> .</w:t>
      </w:r>
      <w:proofErr w:type="gramEnd"/>
      <w:r w:rsidRPr="0047776D">
        <w:rPr>
          <w:rFonts w:ascii="Times New Roman" w:hAnsi="Times New Roman" w:cs="Times New Roman"/>
          <w:sz w:val="24"/>
          <w:szCs w:val="24"/>
        </w:rPr>
        <w:t xml:space="preserve">В 1929г. «великий вождь и учитель» назвал Булгакова «безусловно чужим человеком», указав, «что едва ли он советского образа» мысли, хотя и принес «все-таки пользу безусловно». Сталин имел в виду под пользой пьесу «Дни </w:t>
      </w:r>
      <w:proofErr w:type="spellStart"/>
      <w:r w:rsidRPr="0047776D">
        <w:rPr>
          <w:rFonts w:ascii="Times New Roman" w:hAnsi="Times New Roman" w:cs="Times New Roman"/>
          <w:sz w:val="24"/>
          <w:szCs w:val="24"/>
        </w:rPr>
        <w:t>Турбиных</w:t>
      </w:r>
      <w:proofErr w:type="spellEnd"/>
      <w:r w:rsidRPr="0047776D">
        <w:rPr>
          <w:rFonts w:ascii="Times New Roman" w:hAnsi="Times New Roman" w:cs="Times New Roman"/>
          <w:sz w:val="24"/>
          <w:szCs w:val="24"/>
        </w:rPr>
        <w:t xml:space="preserve">», которую смотрел и слушал 25 раз. Тем не </w:t>
      </w:r>
      <w:proofErr w:type="gramStart"/>
      <w:r w:rsidRPr="0047776D">
        <w:rPr>
          <w:rFonts w:ascii="Times New Roman" w:hAnsi="Times New Roman" w:cs="Times New Roman"/>
          <w:sz w:val="24"/>
          <w:szCs w:val="24"/>
        </w:rPr>
        <w:t>менее</w:t>
      </w:r>
      <w:proofErr w:type="gramEnd"/>
      <w:r w:rsidRPr="0047776D">
        <w:rPr>
          <w:rFonts w:ascii="Times New Roman" w:hAnsi="Times New Roman" w:cs="Times New Roman"/>
          <w:sz w:val="24"/>
          <w:szCs w:val="24"/>
        </w:rPr>
        <w:t xml:space="preserve"> тут же добавил, что Булгаков «не наш». После такой аттестации рассчитывать на внимание и публикацию было очень трудно.</w:t>
      </w:r>
    </w:p>
    <w:p w:rsidR="00352B96" w:rsidRPr="0047776D" w:rsidRDefault="00352B96" w:rsidP="00352B96">
      <w:pPr>
        <w:numPr>
          <w:ilvl w:val="0"/>
          <w:numId w:val="19"/>
        </w:numPr>
        <w:tabs>
          <w:tab w:val="clear" w:pos="720"/>
          <w:tab w:val="num" w:pos="0"/>
        </w:tabs>
        <w:spacing w:after="0"/>
        <w:ind w:left="0" w:firstLine="540"/>
        <w:jc w:val="both"/>
        <w:rPr>
          <w:rFonts w:ascii="Times New Roman" w:hAnsi="Times New Roman" w:cs="Times New Roman"/>
          <w:b/>
          <w:sz w:val="24"/>
          <w:szCs w:val="24"/>
        </w:rPr>
      </w:pPr>
      <w:r w:rsidRPr="0047776D">
        <w:rPr>
          <w:rFonts w:ascii="Times New Roman" w:hAnsi="Times New Roman" w:cs="Times New Roman"/>
          <w:b/>
          <w:sz w:val="24"/>
          <w:szCs w:val="24"/>
        </w:rPr>
        <w:t>Роман «Мастер и Маргарита» для Булгакова последнее завещание человечеству, а значит самое искреннее.</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Сегодня мы пытаемся снова погрузиться в текст романа, пойдем вместе от композиции романа к постижению </w:t>
      </w:r>
      <w:proofErr w:type="spellStart"/>
      <w:r w:rsidRPr="0047776D">
        <w:rPr>
          <w:rFonts w:ascii="Times New Roman" w:hAnsi="Times New Roman" w:cs="Times New Roman"/>
          <w:sz w:val="24"/>
          <w:szCs w:val="24"/>
        </w:rPr>
        <w:t>булгаковских</w:t>
      </w:r>
      <w:proofErr w:type="spellEnd"/>
      <w:r w:rsidRPr="0047776D">
        <w:rPr>
          <w:rFonts w:ascii="Times New Roman" w:hAnsi="Times New Roman" w:cs="Times New Roman"/>
          <w:sz w:val="24"/>
          <w:szCs w:val="24"/>
        </w:rPr>
        <w:t xml:space="preserve"> истин, будем продолжать готовиться к сочинению.</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Работать будем в группах. В каждой группе есть руководитель, консультант, он скоординирует вашу работу, вы получили от него задания по проблемам романа.</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Руководитель ведет учет ваших ответов, вы можете дополнять, поправлять своих товарищей, все консультанты учитывают. Вы должны были к сегодняшнему зачету написать сочинение – этюд по проблеме, подобрать эпиграфы. В процессе работы мы будем останавливаться на театральной </w:t>
      </w:r>
      <w:proofErr w:type="gramStart"/>
      <w:r w:rsidRPr="0047776D">
        <w:rPr>
          <w:rFonts w:ascii="Times New Roman" w:hAnsi="Times New Roman" w:cs="Times New Roman"/>
          <w:sz w:val="24"/>
          <w:szCs w:val="24"/>
        </w:rPr>
        <w:t>станции</w:t>
      </w:r>
      <w:proofErr w:type="gramEnd"/>
      <w:r w:rsidRPr="0047776D">
        <w:rPr>
          <w:rFonts w:ascii="Times New Roman" w:hAnsi="Times New Roman" w:cs="Times New Roman"/>
          <w:sz w:val="24"/>
          <w:szCs w:val="24"/>
        </w:rPr>
        <w:t xml:space="preserve"> и слушать слово Булгакова; продолжим учиться размышлять, делать выводы, обобщения.</w:t>
      </w:r>
    </w:p>
    <w:p w:rsidR="00352B96" w:rsidRPr="0047776D" w:rsidRDefault="00352B96" w:rsidP="00352B96">
      <w:pPr>
        <w:numPr>
          <w:ilvl w:val="0"/>
          <w:numId w:val="19"/>
        </w:numPr>
        <w:tabs>
          <w:tab w:val="clear" w:pos="720"/>
          <w:tab w:val="num" w:pos="180"/>
        </w:tabs>
        <w:spacing w:after="0"/>
        <w:ind w:left="0"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Итак, сегодняшний урок называется «Один из ключей к роману Булгакова «Мастер и Маргарита». </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Вы только что прослушали арию Мефистофеля из оперы </w:t>
      </w:r>
      <w:proofErr w:type="spellStart"/>
      <w:r w:rsidRPr="0047776D">
        <w:rPr>
          <w:rFonts w:ascii="Times New Roman" w:hAnsi="Times New Roman" w:cs="Times New Roman"/>
          <w:sz w:val="24"/>
          <w:szCs w:val="24"/>
        </w:rPr>
        <w:t>Гуно</w:t>
      </w:r>
      <w:proofErr w:type="spellEnd"/>
      <w:r w:rsidRPr="0047776D">
        <w:rPr>
          <w:rFonts w:ascii="Times New Roman" w:hAnsi="Times New Roman" w:cs="Times New Roman"/>
          <w:sz w:val="24"/>
          <w:szCs w:val="24"/>
        </w:rPr>
        <w:t xml:space="preserve"> «Фауст», она стала шлягером.</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Шлягером сегодня стал и роман Булгакова. К бессмертному образу черта-Сатаны обращались Байрон, Анатоль Франс, Гете, он упоминается в Библии.</w:t>
      </w:r>
    </w:p>
    <w:p w:rsidR="00352B96" w:rsidRPr="0047776D" w:rsidRDefault="00352B96" w:rsidP="00352B96">
      <w:pPr>
        <w:numPr>
          <w:ilvl w:val="0"/>
          <w:numId w:val="19"/>
        </w:numPr>
        <w:spacing w:after="0"/>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Слово Дмитриевой Анне о </w:t>
      </w:r>
      <w:proofErr w:type="spellStart"/>
      <w:r w:rsidRPr="0047776D">
        <w:rPr>
          <w:rFonts w:ascii="Times New Roman" w:hAnsi="Times New Roman" w:cs="Times New Roman"/>
          <w:sz w:val="24"/>
          <w:szCs w:val="24"/>
        </w:rPr>
        <w:t>Воланде</w:t>
      </w:r>
      <w:proofErr w:type="spellEnd"/>
      <w:r w:rsidRPr="0047776D">
        <w:rPr>
          <w:rFonts w:ascii="Times New Roman" w:hAnsi="Times New Roman" w:cs="Times New Roman"/>
          <w:sz w:val="24"/>
          <w:szCs w:val="24"/>
        </w:rPr>
        <w:t xml:space="preserve"> (индивидуальное задание).</w:t>
      </w:r>
    </w:p>
    <w:p w:rsidR="00352B96" w:rsidRPr="0047776D" w:rsidRDefault="00352B96" w:rsidP="00352B96">
      <w:pPr>
        <w:numPr>
          <w:ilvl w:val="0"/>
          <w:numId w:val="19"/>
        </w:numPr>
        <w:tabs>
          <w:tab w:val="clear" w:pos="720"/>
          <w:tab w:val="num" w:pos="0"/>
        </w:tabs>
        <w:spacing w:after="0"/>
        <w:ind w:left="0"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От </w:t>
      </w:r>
      <w:proofErr w:type="spellStart"/>
      <w:r w:rsidRPr="0047776D">
        <w:rPr>
          <w:rFonts w:ascii="Times New Roman" w:hAnsi="Times New Roman" w:cs="Times New Roman"/>
          <w:sz w:val="24"/>
          <w:szCs w:val="24"/>
        </w:rPr>
        <w:t>Воланда</w:t>
      </w:r>
      <w:proofErr w:type="spellEnd"/>
      <w:r w:rsidRPr="0047776D">
        <w:rPr>
          <w:rFonts w:ascii="Times New Roman" w:hAnsi="Times New Roman" w:cs="Times New Roman"/>
          <w:sz w:val="24"/>
          <w:szCs w:val="24"/>
        </w:rPr>
        <w:t xml:space="preserve"> мы услышали историю о римском прокураторе Понтии Пилате и его вине перед вечностью.</w:t>
      </w:r>
    </w:p>
    <w:p w:rsidR="00352B96" w:rsidRPr="0047776D" w:rsidRDefault="00352B96" w:rsidP="00352B96">
      <w:pPr>
        <w:numPr>
          <w:ilvl w:val="0"/>
          <w:numId w:val="19"/>
        </w:numPr>
        <w:tabs>
          <w:tab w:val="clear" w:pos="720"/>
          <w:tab w:val="num" w:pos="0"/>
        </w:tabs>
        <w:spacing w:after="0"/>
        <w:ind w:left="0" w:firstLine="540"/>
        <w:jc w:val="both"/>
        <w:rPr>
          <w:rFonts w:ascii="Times New Roman" w:hAnsi="Times New Roman" w:cs="Times New Roman"/>
          <w:sz w:val="24"/>
          <w:szCs w:val="24"/>
        </w:rPr>
      </w:pPr>
      <w:r w:rsidRPr="0047776D">
        <w:rPr>
          <w:rFonts w:ascii="Times New Roman" w:hAnsi="Times New Roman" w:cs="Times New Roman"/>
          <w:sz w:val="24"/>
          <w:szCs w:val="24"/>
        </w:rPr>
        <w:t>Что лежит в основе человеческого поведения, что нами руководит, в чем истина – обо всем этом рассказывается в Евангельских главах.</w:t>
      </w:r>
    </w:p>
    <w:p w:rsidR="00352B96" w:rsidRPr="0047776D" w:rsidRDefault="00352B96" w:rsidP="00352B96">
      <w:pPr>
        <w:jc w:val="both"/>
        <w:rPr>
          <w:rFonts w:ascii="Times New Roman" w:hAnsi="Times New Roman" w:cs="Times New Roman"/>
          <w:sz w:val="24"/>
          <w:szCs w:val="24"/>
        </w:rPr>
      </w:pPr>
    </w:p>
    <w:p w:rsidR="00352B96" w:rsidRPr="0047776D" w:rsidRDefault="00352B96" w:rsidP="00352B96">
      <w:pPr>
        <w:numPr>
          <w:ilvl w:val="0"/>
          <w:numId w:val="19"/>
        </w:numPr>
        <w:tabs>
          <w:tab w:val="clear" w:pos="720"/>
          <w:tab w:val="num" w:pos="0"/>
        </w:tabs>
        <w:spacing w:after="0"/>
        <w:ind w:left="0" w:firstLine="540"/>
        <w:jc w:val="both"/>
        <w:rPr>
          <w:rFonts w:ascii="Times New Roman" w:hAnsi="Times New Roman" w:cs="Times New Roman"/>
          <w:sz w:val="24"/>
          <w:szCs w:val="24"/>
        </w:rPr>
      </w:pPr>
      <w:r w:rsidRPr="0047776D">
        <w:rPr>
          <w:rFonts w:ascii="Times New Roman" w:hAnsi="Times New Roman" w:cs="Times New Roman"/>
          <w:b/>
          <w:sz w:val="24"/>
          <w:szCs w:val="24"/>
        </w:rPr>
        <w:t xml:space="preserve">Слово </w:t>
      </w:r>
      <w:r w:rsidRPr="0047776D">
        <w:rPr>
          <w:rFonts w:ascii="Times New Roman" w:hAnsi="Times New Roman" w:cs="Times New Roman"/>
          <w:b/>
          <w:sz w:val="24"/>
          <w:szCs w:val="24"/>
          <w:lang w:val="de-DE"/>
        </w:rPr>
        <w:t>I</w:t>
      </w:r>
      <w:r w:rsidRPr="0047776D">
        <w:rPr>
          <w:rFonts w:ascii="Times New Roman" w:hAnsi="Times New Roman" w:cs="Times New Roman"/>
          <w:b/>
          <w:sz w:val="24"/>
          <w:szCs w:val="24"/>
        </w:rPr>
        <w:t xml:space="preserve"> группе Вывод (все записывают).</w:t>
      </w:r>
      <w:r w:rsidRPr="0047776D">
        <w:rPr>
          <w:rFonts w:ascii="Times New Roman" w:hAnsi="Times New Roman" w:cs="Times New Roman"/>
          <w:sz w:val="24"/>
          <w:szCs w:val="24"/>
        </w:rPr>
        <w:t xml:space="preserve"> В любом тоталитарном государстве даже самый сильный человек может выжить, руководствуясь государственной пользой.</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b/>
          <w:sz w:val="24"/>
          <w:szCs w:val="24"/>
          <w:lang w:val="de-DE"/>
        </w:rPr>
        <w:t>I</w:t>
      </w:r>
      <w:r w:rsidRPr="0047776D">
        <w:rPr>
          <w:rFonts w:ascii="Times New Roman" w:hAnsi="Times New Roman" w:cs="Times New Roman"/>
          <w:b/>
          <w:sz w:val="24"/>
          <w:szCs w:val="24"/>
        </w:rPr>
        <w:t xml:space="preserve"> Сцена</w:t>
      </w:r>
      <w:r w:rsidRPr="0047776D">
        <w:rPr>
          <w:rFonts w:ascii="Times New Roman" w:hAnsi="Times New Roman" w:cs="Times New Roman"/>
          <w:sz w:val="24"/>
          <w:szCs w:val="24"/>
        </w:rPr>
        <w:t xml:space="preserve"> (Понтий Пилат и Иешуа Га-</w:t>
      </w:r>
      <w:proofErr w:type="spellStart"/>
      <w:r w:rsidRPr="0047776D">
        <w:rPr>
          <w:rFonts w:ascii="Times New Roman" w:hAnsi="Times New Roman" w:cs="Times New Roman"/>
          <w:sz w:val="24"/>
          <w:szCs w:val="24"/>
        </w:rPr>
        <w:t>Ноцри</w:t>
      </w:r>
      <w:proofErr w:type="spellEnd"/>
      <w:r w:rsidRPr="0047776D">
        <w:rPr>
          <w:rFonts w:ascii="Times New Roman" w:hAnsi="Times New Roman" w:cs="Times New Roman"/>
          <w:sz w:val="24"/>
          <w:szCs w:val="24"/>
        </w:rPr>
        <w:t>)</w:t>
      </w:r>
    </w:p>
    <w:p w:rsidR="00352B96" w:rsidRPr="0047776D" w:rsidRDefault="00352B96" w:rsidP="00352B96">
      <w:pPr>
        <w:pStyle w:val="a4"/>
        <w:spacing w:line="276" w:lineRule="auto"/>
        <w:rPr>
          <w:sz w:val="24"/>
        </w:rPr>
      </w:pPr>
      <w:r w:rsidRPr="0047776D">
        <w:rPr>
          <w:sz w:val="24"/>
        </w:rPr>
        <w:t>В евангельской легенде заложены вечные ценности, и если о них забывают, то это отражается на нравственном состоянии общества.</w:t>
      </w:r>
    </w:p>
    <w:p w:rsidR="00352B96" w:rsidRPr="0047776D" w:rsidRDefault="00352B96" w:rsidP="00352B96">
      <w:pPr>
        <w:ind w:firstLine="540"/>
        <w:jc w:val="both"/>
        <w:rPr>
          <w:rFonts w:ascii="Times New Roman" w:hAnsi="Times New Roman" w:cs="Times New Roman"/>
          <w:sz w:val="24"/>
          <w:szCs w:val="24"/>
        </w:rPr>
      </w:pPr>
      <w:proofErr w:type="spellStart"/>
      <w:r w:rsidRPr="0047776D">
        <w:rPr>
          <w:rFonts w:ascii="Times New Roman" w:hAnsi="Times New Roman" w:cs="Times New Roman"/>
          <w:sz w:val="24"/>
          <w:szCs w:val="24"/>
        </w:rPr>
        <w:lastRenderedPageBreak/>
        <w:t>Булгаковский</w:t>
      </w:r>
      <w:proofErr w:type="spellEnd"/>
      <w:r w:rsidRPr="0047776D">
        <w:rPr>
          <w:rFonts w:ascii="Times New Roman" w:hAnsi="Times New Roman" w:cs="Times New Roman"/>
          <w:sz w:val="24"/>
          <w:szCs w:val="24"/>
        </w:rPr>
        <w:t xml:space="preserve"> </w:t>
      </w:r>
      <w:proofErr w:type="spellStart"/>
      <w:r w:rsidRPr="0047776D">
        <w:rPr>
          <w:rFonts w:ascii="Times New Roman" w:hAnsi="Times New Roman" w:cs="Times New Roman"/>
          <w:sz w:val="24"/>
          <w:szCs w:val="24"/>
        </w:rPr>
        <w:t>Воланд</w:t>
      </w:r>
      <w:proofErr w:type="spellEnd"/>
      <w:r w:rsidRPr="0047776D">
        <w:rPr>
          <w:rFonts w:ascii="Times New Roman" w:hAnsi="Times New Roman" w:cs="Times New Roman"/>
          <w:sz w:val="24"/>
          <w:szCs w:val="24"/>
        </w:rPr>
        <w:t xml:space="preserve"> и его помощники не творят зло и не наказывают порок (это должны делать сами люди). Роль этих героев иная. Пожалуйста.</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b/>
          <w:sz w:val="24"/>
          <w:szCs w:val="24"/>
          <w:lang w:val="de-DE"/>
        </w:rPr>
        <w:t>II</w:t>
      </w:r>
      <w:r w:rsidRPr="0047776D">
        <w:rPr>
          <w:rFonts w:ascii="Times New Roman" w:hAnsi="Times New Roman" w:cs="Times New Roman"/>
          <w:b/>
          <w:sz w:val="24"/>
          <w:szCs w:val="24"/>
        </w:rPr>
        <w:t xml:space="preserve"> группа</w:t>
      </w:r>
      <w:r w:rsidRPr="0047776D">
        <w:rPr>
          <w:rFonts w:ascii="Times New Roman" w:hAnsi="Times New Roman" w:cs="Times New Roman"/>
          <w:sz w:val="24"/>
          <w:szCs w:val="24"/>
        </w:rPr>
        <w:t xml:space="preserve"> – Как переплетаются московские и евангельские главы?</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w:t>
      </w:r>
      <w:r w:rsidRPr="0047776D">
        <w:rPr>
          <w:rFonts w:ascii="Times New Roman" w:hAnsi="Times New Roman" w:cs="Times New Roman"/>
          <w:b/>
          <w:sz w:val="24"/>
          <w:szCs w:val="24"/>
        </w:rPr>
        <w:t xml:space="preserve">Отчет </w:t>
      </w:r>
      <w:r w:rsidRPr="0047776D">
        <w:rPr>
          <w:rFonts w:ascii="Times New Roman" w:hAnsi="Times New Roman" w:cs="Times New Roman"/>
          <w:b/>
          <w:sz w:val="24"/>
          <w:szCs w:val="24"/>
          <w:lang w:val="de-DE"/>
        </w:rPr>
        <w:t>II</w:t>
      </w:r>
      <w:r w:rsidRPr="0047776D">
        <w:rPr>
          <w:rFonts w:ascii="Times New Roman" w:hAnsi="Times New Roman" w:cs="Times New Roman"/>
          <w:b/>
          <w:sz w:val="24"/>
          <w:szCs w:val="24"/>
        </w:rPr>
        <w:t xml:space="preserve"> группы</w:t>
      </w:r>
      <w:r w:rsidRPr="0047776D">
        <w:rPr>
          <w:rFonts w:ascii="Times New Roman" w:hAnsi="Times New Roman" w:cs="Times New Roman"/>
          <w:sz w:val="24"/>
          <w:szCs w:val="24"/>
        </w:rPr>
        <w:t xml:space="preserve"> </w:t>
      </w:r>
      <w:proofErr w:type="gramStart"/>
      <w:r w:rsidRPr="0047776D">
        <w:rPr>
          <w:rFonts w:ascii="Times New Roman" w:hAnsi="Times New Roman" w:cs="Times New Roman"/>
          <w:sz w:val="24"/>
          <w:szCs w:val="24"/>
        </w:rPr>
        <w:t>—В</w:t>
      </w:r>
      <w:proofErr w:type="gramEnd"/>
      <w:r w:rsidRPr="0047776D">
        <w:rPr>
          <w:rFonts w:ascii="Times New Roman" w:hAnsi="Times New Roman" w:cs="Times New Roman"/>
          <w:sz w:val="24"/>
          <w:szCs w:val="24"/>
        </w:rPr>
        <w:t>аши эпиграфы).</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b/>
          <w:sz w:val="24"/>
          <w:szCs w:val="24"/>
        </w:rPr>
        <w:t>Вывод</w:t>
      </w:r>
      <w:r w:rsidRPr="0047776D">
        <w:rPr>
          <w:rFonts w:ascii="Times New Roman" w:hAnsi="Times New Roman" w:cs="Times New Roman"/>
          <w:sz w:val="24"/>
          <w:szCs w:val="24"/>
        </w:rPr>
        <w:t>. Роль этих героев – как и условности искусства вообще – обнажать людские пороки. Как вы поняли сцену в Варьете?</w:t>
      </w:r>
    </w:p>
    <w:p w:rsidR="00352B96" w:rsidRPr="0047776D" w:rsidRDefault="00352B96" w:rsidP="00352B96">
      <w:pPr>
        <w:numPr>
          <w:ilvl w:val="0"/>
          <w:numId w:val="19"/>
        </w:numPr>
        <w:tabs>
          <w:tab w:val="clear" w:pos="720"/>
          <w:tab w:val="num" w:pos="0"/>
        </w:tabs>
        <w:spacing w:after="0"/>
        <w:ind w:left="0"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Под видом фокусов происходит </w:t>
      </w:r>
      <w:r w:rsidRPr="0047776D">
        <w:rPr>
          <w:rFonts w:ascii="Times New Roman" w:hAnsi="Times New Roman" w:cs="Times New Roman"/>
          <w:b/>
          <w:sz w:val="24"/>
          <w:szCs w:val="24"/>
        </w:rPr>
        <w:t xml:space="preserve">испытание москвичей на алчность, милосердие. Какой вывод делает </w:t>
      </w:r>
      <w:proofErr w:type="spellStart"/>
      <w:r w:rsidRPr="0047776D">
        <w:rPr>
          <w:rFonts w:ascii="Times New Roman" w:hAnsi="Times New Roman" w:cs="Times New Roman"/>
          <w:b/>
          <w:sz w:val="24"/>
          <w:szCs w:val="24"/>
        </w:rPr>
        <w:t>Воланд</w:t>
      </w:r>
      <w:proofErr w:type="spellEnd"/>
      <w:r w:rsidRPr="0047776D">
        <w:rPr>
          <w:rFonts w:ascii="Times New Roman" w:hAnsi="Times New Roman" w:cs="Times New Roman"/>
          <w:b/>
          <w:sz w:val="24"/>
          <w:szCs w:val="24"/>
        </w:rPr>
        <w:t>: «Ну что же… Они люди как люди».</w:t>
      </w:r>
      <w:r w:rsidRPr="0047776D">
        <w:rPr>
          <w:rFonts w:ascii="Times New Roman" w:hAnsi="Times New Roman" w:cs="Times New Roman"/>
          <w:sz w:val="24"/>
          <w:szCs w:val="24"/>
        </w:rPr>
        <w:t xml:space="preserve"> </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Моральная инспекция всего общества продолжается на протяжении всего романа. Булгаков убежден, что </w:t>
      </w:r>
      <w:r w:rsidRPr="0047776D">
        <w:rPr>
          <w:rFonts w:ascii="Times New Roman" w:hAnsi="Times New Roman" w:cs="Times New Roman"/>
          <w:b/>
          <w:sz w:val="24"/>
          <w:szCs w:val="24"/>
        </w:rPr>
        <w:t>в основе</w:t>
      </w:r>
      <w:r w:rsidRPr="0047776D">
        <w:rPr>
          <w:rFonts w:ascii="Times New Roman" w:hAnsi="Times New Roman" w:cs="Times New Roman"/>
          <w:sz w:val="24"/>
          <w:szCs w:val="24"/>
        </w:rPr>
        <w:t xml:space="preserve"> любого общества должны лежать не материальные, классовые, политические, а нравственные основания.</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Слово «вера» много раз звучит в романе.</w:t>
      </w:r>
    </w:p>
    <w:p w:rsidR="00352B96" w:rsidRPr="0047776D" w:rsidRDefault="00352B96" w:rsidP="00352B96">
      <w:pPr>
        <w:numPr>
          <w:ilvl w:val="0"/>
          <w:numId w:val="19"/>
        </w:numPr>
        <w:tabs>
          <w:tab w:val="clear" w:pos="720"/>
          <w:tab w:val="num" w:pos="0"/>
        </w:tabs>
        <w:spacing w:after="0"/>
        <w:ind w:left="0" w:firstLine="540"/>
        <w:jc w:val="both"/>
        <w:rPr>
          <w:rFonts w:ascii="Times New Roman" w:hAnsi="Times New Roman" w:cs="Times New Roman"/>
          <w:sz w:val="24"/>
          <w:szCs w:val="24"/>
        </w:rPr>
      </w:pPr>
      <w:r w:rsidRPr="0047776D">
        <w:rPr>
          <w:rFonts w:ascii="Times New Roman" w:hAnsi="Times New Roman" w:cs="Times New Roman"/>
          <w:sz w:val="24"/>
          <w:szCs w:val="24"/>
        </w:rPr>
        <w:t>Во что же верит художник?</w:t>
      </w:r>
    </w:p>
    <w:p w:rsidR="00352B96" w:rsidRPr="0047776D" w:rsidRDefault="00352B96" w:rsidP="00352B96">
      <w:pPr>
        <w:pStyle w:val="a4"/>
        <w:spacing w:line="276" w:lineRule="auto"/>
        <w:rPr>
          <w:sz w:val="24"/>
        </w:rPr>
      </w:pPr>
      <w:r w:rsidRPr="0047776D">
        <w:rPr>
          <w:sz w:val="24"/>
        </w:rPr>
        <w:t>Музыка (песня «Мастер и Маргарита»)</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Сцена 2.</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Переход – Любовь поразила их мгновенно, они были очень счастливы. Он писал свой роман, а она повторяла отдельные фразы из него и говорила, что в этом романе ее жизнь. Но как только он закончил роман, начались мучения, мир литературы не принял это произведение. И тогда…</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b/>
          <w:sz w:val="24"/>
          <w:szCs w:val="24"/>
        </w:rPr>
        <w:t>2-я часть отрывка (сжигает рукопись)</w:t>
      </w:r>
      <w:r w:rsidRPr="0047776D">
        <w:rPr>
          <w:rFonts w:ascii="Times New Roman" w:hAnsi="Times New Roman" w:cs="Times New Roman"/>
          <w:sz w:val="24"/>
          <w:szCs w:val="24"/>
        </w:rPr>
        <w:t xml:space="preserve"> </w:t>
      </w:r>
    </w:p>
    <w:p w:rsidR="00352B96" w:rsidRPr="0047776D" w:rsidRDefault="00352B96" w:rsidP="00352B96">
      <w:pPr>
        <w:ind w:firstLine="540"/>
        <w:jc w:val="both"/>
        <w:rPr>
          <w:rFonts w:ascii="Times New Roman" w:hAnsi="Times New Roman" w:cs="Times New Roman"/>
          <w:b/>
          <w:sz w:val="24"/>
          <w:szCs w:val="24"/>
        </w:rPr>
      </w:pPr>
      <w:r w:rsidRPr="0047776D">
        <w:rPr>
          <w:rFonts w:ascii="Times New Roman" w:hAnsi="Times New Roman" w:cs="Times New Roman"/>
          <w:b/>
          <w:sz w:val="24"/>
          <w:szCs w:val="24"/>
        </w:rPr>
        <w:t>Но рукописи не горят!</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Сцена 3. (</w:t>
      </w:r>
      <w:r w:rsidRPr="0047776D">
        <w:rPr>
          <w:rFonts w:ascii="Times New Roman" w:hAnsi="Times New Roman" w:cs="Times New Roman"/>
          <w:b/>
          <w:sz w:val="24"/>
          <w:szCs w:val="24"/>
        </w:rPr>
        <w:t>Маргарита на великом балу у Сатаны</w:t>
      </w:r>
      <w:r w:rsidRPr="0047776D">
        <w:rPr>
          <w:rFonts w:ascii="Times New Roman" w:hAnsi="Times New Roman" w:cs="Times New Roman"/>
          <w:sz w:val="24"/>
          <w:szCs w:val="24"/>
        </w:rPr>
        <w:t>)</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b/>
          <w:sz w:val="24"/>
          <w:szCs w:val="24"/>
          <w:lang w:val="de-DE"/>
        </w:rPr>
        <w:t>III</w:t>
      </w:r>
      <w:r w:rsidRPr="0047776D">
        <w:rPr>
          <w:rFonts w:ascii="Times New Roman" w:hAnsi="Times New Roman" w:cs="Times New Roman"/>
          <w:b/>
          <w:sz w:val="24"/>
          <w:szCs w:val="24"/>
        </w:rPr>
        <w:t xml:space="preserve"> группа</w:t>
      </w:r>
      <w:r w:rsidRPr="0047776D">
        <w:rPr>
          <w:rFonts w:ascii="Times New Roman" w:hAnsi="Times New Roman" w:cs="Times New Roman"/>
          <w:sz w:val="24"/>
          <w:szCs w:val="24"/>
        </w:rPr>
        <w:t xml:space="preserve"> – Проблема творчества судьбы художника  (Эпиграфы).</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Вывод: </w:t>
      </w:r>
      <w:r w:rsidRPr="0047776D">
        <w:rPr>
          <w:rFonts w:ascii="Times New Roman" w:hAnsi="Times New Roman" w:cs="Times New Roman"/>
          <w:b/>
          <w:sz w:val="24"/>
          <w:szCs w:val="24"/>
        </w:rPr>
        <w:t>Роман не увидел свет</w:t>
      </w:r>
      <w:r w:rsidRPr="0047776D">
        <w:rPr>
          <w:rFonts w:ascii="Times New Roman" w:hAnsi="Times New Roman" w:cs="Times New Roman"/>
          <w:sz w:val="24"/>
          <w:szCs w:val="24"/>
        </w:rPr>
        <w:t>, т.к., он был враждебным миру 30-х годов.</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Что значит фраза Левия Матвея: </w:t>
      </w:r>
      <w:r w:rsidRPr="0047776D">
        <w:rPr>
          <w:rFonts w:ascii="Times New Roman" w:hAnsi="Times New Roman" w:cs="Times New Roman"/>
          <w:b/>
          <w:sz w:val="24"/>
          <w:szCs w:val="24"/>
        </w:rPr>
        <w:t>«Он не заслужил света, он заслужил покой»?</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Покоя достоин тот, кто честно прожил свою жизнь, кто не отягощен муками совести (это дом).</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b/>
          <w:sz w:val="24"/>
          <w:szCs w:val="24"/>
          <w:lang w:val="de-DE"/>
        </w:rPr>
        <w:t>IV</w:t>
      </w:r>
      <w:r w:rsidRPr="0047776D">
        <w:rPr>
          <w:rFonts w:ascii="Times New Roman" w:hAnsi="Times New Roman" w:cs="Times New Roman"/>
          <w:b/>
          <w:sz w:val="24"/>
          <w:szCs w:val="24"/>
        </w:rPr>
        <w:t xml:space="preserve"> группа</w:t>
      </w:r>
      <w:r w:rsidRPr="0047776D">
        <w:rPr>
          <w:rFonts w:ascii="Times New Roman" w:hAnsi="Times New Roman" w:cs="Times New Roman"/>
          <w:sz w:val="24"/>
          <w:szCs w:val="24"/>
        </w:rPr>
        <w:t xml:space="preserve">  </w:t>
      </w:r>
      <w:r w:rsidRPr="0047776D">
        <w:rPr>
          <w:rFonts w:ascii="Times New Roman" w:hAnsi="Times New Roman" w:cs="Times New Roman"/>
          <w:b/>
          <w:sz w:val="24"/>
          <w:szCs w:val="24"/>
        </w:rPr>
        <w:t>эпиграфы</w:t>
      </w:r>
    </w:p>
    <w:p w:rsidR="00352B96" w:rsidRPr="0047776D" w:rsidRDefault="00352B96" w:rsidP="00352B96">
      <w:pPr>
        <w:ind w:firstLine="540"/>
        <w:jc w:val="both"/>
        <w:rPr>
          <w:rFonts w:ascii="Times New Roman" w:hAnsi="Times New Roman" w:cs="Times New Roman"/>
          <w:b/>
          <w:sz w:val="24"/>
          <w:szCs w:val="24"/>
        </w:rPr>
      </w:pPr>
      <w:r w:rsidRPr="0047776D">
        <w:rPr>
          <w:rFonts w:ascii="Times New Roman" w:hAnsi="Times New Roman" w:cs="Times New Roman"/>
          <w:b/>
          <w:sz w:val="24"/>
          <w:szCs w:val="24"/>
        </w:rPr>
        <w:t>«Каждому будет дано по его вере»</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Ким Т., </w:t>
      </w:r>
      <w:proofErr w:type="spellStart"/>
      <w:r w:rsidRPr="0047776D">
        <w:rPr>
          <w:rFonts w:ascii="Times New Roman" w:hAnsi="Times New Roman" w:cs="Times New Roman"/>
          <w:sz w:val="24"/>
          <w:szCs w:val="24"/>
        </w:rPr>
        <w:t>Куранова</w:t>
      </w:r>
      <w:proofErr w:type="spellEnd"/>
      <w:r w:rsidRPr="0047776D">
        <w:rPr>
          <w:rFonts w:ascii="Times New Roman" w:hAnsi="Times New Roman" w:cs="Times New Roman"/>
          <w:sz w:val="24"/>
          <w:szCs w:val="24"/>
        </w:rPr>
        <w:t>, Цаплин</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pStyle w:val="1"/>
        <w:spacing w:line="276" w:lineRule="auto"/>
        <w:rPr>
          <w:sz w:val="24"/>
        </w:rPr>
      </w:pPr>
      <w:r w:rsidRPr="0047776D">
        <w:rPr>
          <w:sz w:val="24"/>
        </w:rPr>
        <w:t xml:space="preserve">Берлиоз и </w:t>
      </w:r>
      <w:proofErr w:type="spellStart"/>
      <w:r w:rsidRPr="0047776D">
        <w:rPr>
          <w:sz w:val="24"/>
        </w:rPr>
        <w:t>Воланд</w:t>
      </w:r>
      <w:proofErr w:type="spellEnd"/>
      <w:r w:rsidRPr="0047776D">
        <w:rPr>
          <w:sz w:val="24"/>
        </w:rPr>
        <w:t>. «Великий бал у Сатаны»</w:t>
      </w:r>
    </w:p>
    <w:p w:rsidR="00352B96" w:rsidRPr="0047776D" w:rsidRDefault="00352B96" w:rsidP="00352B96">
      <w:pPr>
        <w:rPr>
          <w:rFonts w:ascii="Times New Roman" w:hAnsi="Times New Roman" w:cs="Times New Roman"/>
          <w:sz w:val="24"/>
          <w:szCs w:val="24"/>
        </w:rPr>
      </w:pPr>
    </w:p>
    <w:p w:rsidR="00352B96" w:rsidRPr="0047776D" w:rsidRDefault="00352B96" w:rsidP="00352B96">
      <w:pPr>
        <w:pStyle w:val="2"/>
        <w:spacing w:line="276" w:lineRule="auto"/>
        <w:rPr>
          <w:sz w:val="24"/>
        </w:rPr>
      </w:pPr>
      <w:r w:rsidRPr="0047776D">
        <w:rPr>
          <w:sz w:val="24"/>
        </w:rPr>
        <w:t>Каждому будет дано по его вере</w:t>
      </w:r>
    </w:p>
    <w:p w:rsidR="00352B96" w:rsidRPr="0047776D" w:rsidRDefault="00352B96" w:rsidP="00352B96">
      <w:pPr>
        <w:rPr>
          <w:rFonts w:ascii="Times New Roman" w:hAnsi="Times New Roman" w:cs="Times New Roman"/>
          <w:sz w:val="24"/>
          <w:szCs w:val="24"/>
        </w:rPr>
      </w:pPr>
    </w:p>
    <w:p w:rsidR="00352B96" w:rsidRPr="0047776D" w:rsidRDefault="00352B96" w:rsidP="00352B96">
      <w:pPr>
        <w:rPr>
          <w:rFonts w:ascii="Times New Roman" w:hAnsi="Times New Roman" w:cs="Times New Roman"/>
          <w:sz w:val="24"/>
          <w:szCs w:val="24"/>
        </w:rPr>
      </w:pPr>
      <w:r w:rsidRPr="0047776D">
        <w:rPr>
          <w:rFonts w:ascii="Times New Roman" w:hAnsi="Times New Roman" w:cs="Times New Roman"/>
          <w:sz w:val="24"/>
          <w:szCs w:val="24"/>
        </w:rPr>
        <w:t xml:space="preserve">Сцены с </w:t>
      </w:r>
      <w:proofErr w:type="spellStart"/>
      <w:r w:rsidRPr="0047776D">
        <w:rPr>
          <w:rFonts w:ascii="Times New Roman" w:hAnsi="Times New Roman" w:cs="Times New Roman"/>
          <w:sz w:val="24"/>
          <w:szCs w:val="24"/>
        </w:rPr>
        <w:t>Воландом</w:t>
      </w:r>
      <w:proofErr w:type="spellEnd"/>
      <w:r w:rsidRPr="0047776D">
        <w:rPr>
          <w:rFonts w:ascii="Times New Roman" w:hAnsi="Times New Roman" w:cs="Times New Roman"/>
          <w:sz w:val="24"/>
          <w:szCs w:val="24"/>
        </w:rPr>
        <w:t xml:space="preserve"> – Мастером о рукописях.</w:t>
      </w:r>
    </w:p>
    <w:p w:rsidR="00352B96" w:rsidRPr="0047776D" w:rsidRDefault="00352B96" w:rsidP="00352B96">
      <w:pPr>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«Рукописи не горят» – эти слова как бы служили автору заклятием от разрушительной работы времени, от глухого забвения его предсмертного и самого дорогого ему труда – романа «Мастер и Маргарита».</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И заклятие подействовало, предсказание сбылось.</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Время стало союзником Булгакова, и роман его не только смог явиться на свет, но оказаться произведением насущным, не увядшим. От </w:t>
      </w:r>
      <w:proofErr w:type="gramStart"/>
      <w:r w:rsidRPr="0047776D">
        <w:rPr>
          <w:rFonts w:ascii="Times New Roman" w:hAnsi="Times New Roman" w:cs="Times New Roman"/>
          <w:sz w:val="24"/>
          <w:szCs w:val="24"/>
        </w:rPr>
        <w:t>которого</w:t>
      </w:r>
      <w:proofErr w:type="gramEnd"/>
      <w:r w:rsidRPr="0047776D">
        <w:rPr>
          <w:rFonts w:ascii="Times New Roman" w:hAnsi="Times New Roman" w:cs="Times New Roman"/>
          <w:sz w:val="24"/>
          <w:szCs w:val="24"/>
        </w:rPr>
        <w:t xml:space="preserve"> не пахнет архивной пылью.</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История, описанная Мастером в его романе, была не выдумана им. Она была им угадана, верно, до мельчайших подробностей. И сон, приснившийся в сумасшедшем доме Ивану Бездомному, и рассказ «Сплетенный» </w:t>
      </w:r>
      <w:proofErr w:type="spellStart"/>
      <w:r w:rsidRPr="0047776D">
        <w:rPr>
          <w:rFonts w:ascii="Times New Roman" w:hAnsi="Times New Roman" w:cs="Times New Roman"/>
          <w:sz w:val="24"/>
          <w:szCs w:val="24"/>
        </w:rPr>
        <w:t>Воландом</w:t>
      </w:r>
      <w:proofErr w:type="spellEnd"/>
      <w:r w:rsidRPr="0047776D">
        <w:rPr>
          <w:rFonts w:ascii="Times New Roman" w:hAnsi="Times New Roman" w:cs="Times New Roman"/>
          <w:sz w:val="24"/>
          <w:szCs w:val="24"/>
        </w:rPr>
        <w:t xml:space="preserve"> на Патриарших прудах, </w:t>
      </w:r>
      <w:proofErr w:type="gramStart"/>
      <w:r w:rsidRPr="0047776D">
        <w:rPr>
          <w:rFonts w:ascii="Times New Roman" w:hAnsi="Times New Roman" w:cs="Times New Roman"/>
          <w:sz w:val="24"/>
          <w:szCs w:val="24"/>
        </w:rPr>
        <w:t>судя по всему совпадают с соответствующими</w:t>
      </w:r>
      <w:proofErr w:type="gramEnd"/>
      <w:r w:rsidRPr="0047776D">
        <w:rPr>
          <w:rFonts w:ascii="Times New Roman" w:hAnsi="Times New Roman" w:cs="Times New Roman"/>
          <w:sz w:val="24"/>
          <w:szCs w:val="24"/>
        </w:rPr>
        <w:t xml:space="preserve"> главами рукописи Мастера каждой фразой (постоянные повторы – конец главы и начало следующей). Очевидно, нам хотят намекнуть, что история, которую рассказывает </w:t>
      </w:r>
      <w:proofErr w:type="spellStart"/>
      <w:r w:rsidRPr="0047776D">
        <w:rPr>
          <w:rFonts w:ascii="Times New Roman" w:hAnsi="Times New Roman" w:cs="Times New Roman"/>
          <w:b/>
          <w:sz w:val="24"/>
          <w:szCs w:val="24"/>
        </w:rPr>
        <w:t>Воланд</w:t>
      </w:r>
      <w:proofErr w:type="spellEnd"/>
      <w:r w:rsidRPr="0047776D">
        <w:rPr>
          <w:rFonts w:ascii="Times New Roman" w:hAnsi="Times New Roman" w:cs="Times New Roman"/>
          <w:sz w:val="24"/>
          <w:szCs w:val="24"/>
        </w:rPr>
        <w:t xml:space="preserve">, не только не соответствует истине, но и будет рассказана теми </w:t>
      </w:r>
      <w:r w:rsidRPr="0047776D">
        <w:rPr>
          <w:rFonts w:ascii="Times New Roman" w:hAnsi="Times New Roman" w:cs="Times New Roman"/>
          <w:b/>
          <w:sz w:val="24"/>
          <w:szCs w:val="24"/>
        </w:rPr>
        <w:t>единственными словами</w:t>
      </w:r>
      <w:r w:rsidRPr="0047776D">
        <w:rPr>
          <w:rFonts w:ascii="Times New Roman" w:hAnsi="Times New Roman" w:cs="Times New Roman"/>
          <w:sz w:val="24"/>
          <w:szCs w:val="24"/>
        </w:rPr>
        <w:t xml:space="preserve">, которыми она только и может быть изложена. Однако в 24 гл. «Извлечение Мастера» он удивится, что это роман о Понтии Пилате. Что касается </w:t>
      </w:r>
      <w:proofErr w:type="spellStart"/>
      <w:r w:rsidRPr="0047776D">
        <w:rPr>
          <w:rFonts w:ascii="Times New Roman" w:hAnsi="Times New Roman" w:cs="Times New Roman"/>
          <w:b/>
          <w:sz w:val="24"/>
          <w:szCs w:val="24"/>
        </w:rPr>
        <w:t>Воланда</w:t>
      </w:r>
      <w:proofErr w:type="spellEnd"/>
      <w:r w:rsidRPr="0047776D">
        <w:rPr>
          <w:rFonts w:ascii="Times New Roman" w:hAnsi="Times New Roman" w:cs="Times New Roman"/>
          <w:sz w:val="24"/>
          <w:szCs w:val="24"/>
        </w:rPr>
        <w:t xml:space="preserve">, то его всеведенье не удивительно! Он </w:t>
      </w:r>
      <w:r w:rsidRPr="0047776D">
        <w:rPr>
          <w:rFonts w:ascii="Times New Roman" w:hAnsi="Times New Roman" w:cs="Times New Roman"/>
          <w:b/>
          <w:sz w:val="24"/>
          <w:szCs w:val="24"/>
        </w:rPr>
        <w:t>всесилен</w:t>
      </w:r>
      <w:r w:rsidRPr="0047776D">
        <w:rPr>
          <w:rFonts w:ascii="Times New Roman" w:hAnsi="Times New Roman" w:cs="Times New Roman"/>
          <w:sz w:val="24"/>
          <w:szCs w:val="24"/>
        </w:rPr>
        <w:t xml:space="preserve">, </w:t>
      </w:r>
      <w:proofErr w:type="gramStart"/>
      <w:r w:rsidRPr="0047776D">
        <w:rPr>
          <w:rFonts w:ascii="Times New Roman" w:hAnsi="Times New Roman" w:cs="Times New Roman"/>
          <w:sz w:val="24"/>
          <w:szCs w:val="24"/>
        </w:rPr>
        <w:t>следовательно</w:t>
      </w:r>
      <w:proofErr w:type="gramEnd"/>
      <w:r w:rsidRPr="0047776D">
        <w:rPr>
          <w:rFonts w:ascii="Times New Roman" w:hAnsi="Times New Roman" w:cs="Times New Roman"/>
          <w:sz w:val="24"/>
          <w:szCs w:val="24"/>
        </w:rPr>
        <w:t xml:space="preserve"> ему ничего не стоит «сплести» рассказ, дословно повторяющий главу из неизвестного ему романа. К тому же, он был очевидцем всех описанных в романе Мастера событий. Но </w:t>
      </w:r>
      <w:r w:rsidRPr="0047776D">
        <w:rPr>
          <w:rFonts w:ascii="Times New Roman" w:hAnsi="Times New Roman" w:cs="Times New Roman"/>
          <w:b/>
          <w:sz w:val="24"/>
          <w:szCs w:val="24"/>
        </w:rPr>
        <w:t>Иванушка</w:t>
      </w:r>
      <w:r w:rsidRPr="0047776D">
        <w:rPr>
          <w:rFonts w:ascii="Times New Roman" w:hAnsi="Times New Roman" w:cs="Times New Roman"/>
          <w:sz w:val="24"/>
          <w:szCs w:val="24"/>
        </w:rPr>
        <w:t>!</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Как вышло, что ему приснилась целая глава из романа, которого он не читал? Да еще приснилась </w:t>
      </w:r>
      <w:r w:rsidRPr="0047776D">
        <w:rPr>
          <w:rFonts w:ascii="Times New Roman" w:hAnsi="Times New Roman" w:cs="Times New Roman"/>
          <w:b/>
          <w:sz w:val="24"/>
          <w:szCs w:val="24"/>
        </w:rPr>
        <w:t>дословно</w:t>
      </w:r>
      <w:r w:rsidRPr="0047776D">
        <w:rPr>
          <w:rFonts w:ascii="Times New Roman" w:hAnsi="Times New Roman" w:cs="Times New Roman"/>
          <w:sz w:val="24"/>
          <w:szCs w:val="24"/>
        </w:rPr>
        <w:t>, как в романе Мастера?</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Объяснение тут может быть только одно. Очевидно, Мастер в своем романе угадал и зафиксировал на бумаге нечто такое, </w:t>
      </w:r>
      <w:r w:rsidRPr="0047776D">
        <w:rPr>
          <w:rFonts w:ascii="Times New Roman" w:hAnsi="Times New Roman" w:cs="Times New Roman"/>
          <w:b/>
          <w:sz w:val="24"/>
          <w:szCs w:val="24"/>
        </w:rPr>
        <w:t>что существует объективно</w:t>
      </w:r>
      <w:r w:rsidRPr="0047776D">
        <w:rPr>
          <w:rFonts w:ascii="Times New Roman" w:hAnsi="Times New Roman" w:cs="Times New Roman"/>
          <w:sz w:val="24"/>
          <w:szCs w:val="24"/>
        </w:rPr>
        <w:t>.</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Очевидно, не только сама история, но и все ее словесное выражение представляет собой </w:t>
      </w:r>
      <w:r w:rsidRPr="0047776D">
        <w:rPr>
          <w:rFonts w:ascii="Times New Roman" w:hAnsi="Times New Roman" w:cs="Times New Roman"/>
          <w:b/>
          <w:sz w:val="24"/>
          <w:szCs w:val="24"/>
        </w:rPr>
        <w:t>угаданную Мастером реальность</w:t>
      </w:r>
      <w:r w:rsidRPr="0047776D">
        <w:rPr>
          <w:rFonts w:ascii="Times New Roman" w:hAnsi="Times New Roman" w:cs="Times New Roman"/>
          <w:sz w:val="24"/>
          <w:szCs w:val="24"/>
        </w:rPr>
        <w:t>.</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lastRenderedPageBreak/>
        <w:t xml:space="preserve">Рукопись – листы бумаги, испещренные буквами – лишь </w:t>
      </w:r>
      <w:r w:rsidRPr="0047776D">
        <w:rPr>
          <w:rFonts w:ascii="Times New Roman" w:hAnsi="Times New Roman" w:cs="Times New Roman"/>
          <w:b/>
          <w:sz w:val="24"/>
          <w:szCs w:val="24"/>
        </w:rPr>
        <w:t>внешнее отражение этой реальности</w:t>
      </w:r>
      <w:r w:rsidRPr="0047776D">
        <w:rPr>
          <w:rFonts w:ascii="Times New Roman" w:hAnsi="Times New Roman" w:cs="Times New Roman"/>
          <w:sz w:val="24"/>
          <w:szCs w:val="24"/>
        </w:rPr>
        <w:t xml:space="preserve">. Сама же реальность существует где-то еще, </w:t>
      </w:r>
      <w:r w:rsidRPr="0047776D">
        <w:rPr>
          <w:rFonts w:ascii="Times New Roman" w:hAnsi="Times New Roman" w:cs="Times New Roman"/>
          <w:b/>
          <w:sz w:val="24"/>
          <w:szCs w:val="24"/>
        </w:rPr>
        <w:t>вне рукописи</w:t>
      </w:r>
      <w:r w:rsidRPr="0047776D">
        <w:rPr>
          <w:rFonts w:ascii="Times New Roman" w:hAnsi="Times New Roman" w:cs="Times New Roman"/>
          <w:sz w:val="24"/>
          <w:szCs w:val="24"/>
        </w:rPr>
        <w:t xml:space="preserve"> и независимо от нее. </w:t>
      </w:r>
      <w:proofErr w:type="gramStart"/>
      <w:r w:rsidRPr="0047776D">
        <w:rPr>
          <w:rFonts w:ascii="Times New Roman" w:hAnsi="Times New Roman" w:cs="Times New Roman"/>
          <w:sz w:val="24"/>
          <w:szCs w:val="24"/>
        </w:rPr>
        <w:t>И</w:t>
      </w:r>
      <w:proofErr w:type="gramEnd"/>
      <w:r w:rsidRPr="0047776D">
        <w:rPr>
          <w:rFonts w:ascii="Times New Roman" w:hAnsi="Times New Roman" w:cs="Times New Roman"/>
          <w:sz w:val="24"/>
          <w:szCs w:val="24"/>
        </w:rPr>
        <w:t xml:space="preserve"> следовательно, нет ничего удивительного в том, что </w:t>
      </w:r>
      <w:r w:rsidRPr="0047776D">
        <w:rPr>
          <w:rFonts w:ascii="Times New Roman" w:hAnsi="Times New Roman" w:cs="Times New Roman"/>
          <w:sz w:val="24"/>
          <w:szCs w:val="24"/>
          <w:u w:val="single"/>
        </w:rPr>
        <w:t>частица</w:t>
      </w:r>
      <w:r w:rsidRPr="0047776D">
        <w:rPr>
          <w:rFonts w:ascii="Times New Roman" w:hAnsi="Times New Roman" w:cs="Times New Roman"/>
          <w:sz w:val="24"/>
          <w:szCs w:val="24"/>
        </w:rPr>
        <w:t xml:space="preserve"> этой реальности открылась Иванушке Бездомному в его сне, точно также, как </w:t>
      </w:r>
      <w:r w:rsidRPr="0047776D">
        <w:rPr>
          <w:rFonts w:ascii="Times New Roman" w:hAnsi="Times New Roman" w:cs="Times New Roman"/>
          <w:b/>
          <w:sz w:val="24"/>
          <w:szCs w:val="24"/>
        </w:rPr>
        <w:t>вся она</w:t>
      </w:r>
      <w:r w:rsidRPr="0047776D">
        <w:rPr>
          <w:rFonts w:ascii="Times New Roman" w:hAnsi="Times New Roman" w:cs="Times New Roman"/>
          <w:sz w:val="24"/>
          <w:szCs w:val="24"/>
        </w:rPr>
        <w:t xml:space="preserve"> открылась Мастеру в процессе его работы над романом. </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Итак, не только сама история взаимоотношений Понтия Пилата и Иешуа Га-</w:t>
      </w:r>
      <w:proofErr w:type="spellStart"/>
      <w:r w:rsidRPr="0047776D">
        <w:rPr>
          <w:rFonts w:ascii="Times New Roman" w:hAnsi="Times New Roman" w:cs="Times New Roman"/>
          <w:sz w:val="24"/>
          <w:szCs w:val="24"/>
        </w:rPr>
        <w:t>Ноцри</w:t>
      </w:r>
      <w:proofErr w:type="spellEnd"/>
      <w:r w:rsidRPr="0047776D">
        <w:rPr>
          <w:rFonts w:ascii="Times New Roman" w:hAnsi="Times New Roman" w:cs="Times New Roman"/>
          <w:sz w:val="24"/>
          <w:szCs w:val="24"/>
        </w:rPr>
        <w:t xml:space="preserve">, но и то, как это было выражено в слове Мастера, представляет собой некую </w:t>
      </w:r>
      <w:r w:rsidRPr="0047776D">
        <w:rPr>
          <w:rFonts w:ascii="Times New Roman" w:hAnsi="Times New Roman" w:cs="Times New Roman"/>
          <w:b/>
          <w:sz w:val="24"/>
          <w:szCs w:val="24"/>
        </w:rPr>
        <w:t>объективную реальность</w:t>
      </w:r>
      <w:r w:rsidRPr="0047776D">
        <w:rPr>
          <w:rFonts w:ascii="Times New Roman" w:hAnsi="Times New Roman" w:cs="Times New Roman"/>
          <w:sz w:val="24"/>
          <w:szCs w:val="24"/>
        </w:rPr>
        <w:t xml:space="preserve">, не вымышленную, не сочиненную, а </w:t>
      </w:r>
      <w:r w:rsidRPr="0047776D">
        <w:rPr>
          <w:rFonts w:ascii="Times New Roman" w:hAnsi="Times New Roman" w:cs="Times New Roman"/>
          <w:b/>
          <w:sz w:val="24"/>
          <w:szCs w:val="24"/>
        </w:rPr>
        <w:t>угаданную</w:t>
      </w:r>
      <w:r w:rsidRPr="0047776D">
        <w:rPr>
          <w:rFonts w:ascii="Times New Roman" w:hAnsi="Times New Roman" w:cs="Times New Roman"/>
          <w:sz w:val="24"/>
          <w:szCs w:val="24"/>
        </w:rPr>
        <w:t xml:space="preserve"> Мастером и переписанную им на бумагу. </w:t>
      </w:r>
      <w:r w:rsidRPr="0047776D">
        <w:rPr>
          <w:rFonts w:ascii="Times New Roman" w:hAnsi="Times New Roman" w:cs="Times New Roman"/>
          <w:b/>
          <w:sz w:val="24"/>
          <w:szCs w:val="24"/>
        </w:rPr>
        <w:t>Вот почему рукопись Мастера не может сгореть.</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Говоря проще, </w:t>
      </w:r>
      <w:r w:rsidRPr="0047776D">
        <w:rPr>
          <w:rFonts w:ascii="Times New Roman" w:hAnsi="Times New Roman" w:cs="Times New Roman"/>
          <w:sz w:val="24"/>
          <w:szCs w:val="24"/>
          <w:u w:val="single"/>
        </w:rPr>
        <w:t>рукопись</w:t>
      </w:r>
      <w:r w:rsidRPr="0047776D">
        <w:rPr>
          <w:rFonts w:ascii="Times New Roman" w:hAnsi="Times New Roman" w:cs="Times New Roman"/>
          <w:sz w:val="24"/>
          <w:szCs w:val="24"/>
        </w:rPr>
        <w:t xml:space="preserve"> романа, написанная Мастером – это лишь </w:t>
      </w:r>
      <w:r w:rsidRPr="0047776D">
        <w:rPr>
          <w:rFonts w:ascii="Times New Roman" w:hAnsi="Times New Roman" w:cs="Times New Roman"/>
          <w:sz w:val="24"/>
          <w:szCs w:val="24"/>
          <w:u w:val="single"/>
        </w:rPr>
        <w:t>внешняя оболочка</w:t>
      </w:r>
      <w:r w:rsidRPr="0047776D">
        <w:rPr>
          <w:rFonts w:ascii="Times New Roman" w:hAnsi="Times New Roman" w:cs="Times New Roman"/>
          <w:sz w:val="24"/>
          <w:szCs w:val="24"/>
        </w:rPr>
        <w:t xml:space="preserve"> созданного им произведения, его </w:t>
      </w:r>
      <w:r w:rsidRPr="0047776D">
        <w:rPr>
          <w:rFonts w:ascii="Times New Roman" w:hAnsi="Times New Roman" w:cs="Times New Roman"/>
          <w:b/>
          <w:sz w:val="24"/>
          <w:szCs w:val="24"/>
        </w:rPr>
        <w:t>тело</w:t>
      </w:r>
      <w:r w:rsidRPr="0047776D">
        <w:rPr>
          <w:rFonts w:ascii="Times New Roman" w:hAnsi="Times New Roman" w:cs="Times New Roman"/>
          <w:sz w:val="24"/>
          <w:szCs w:val="24"/>
        </w:rPr>
        <w:t xml:space="preserve">. Оно, разумеется, может быть сожжено в печке. Оно может сгореть точно </w:t>
      </w:r>
      <w:proofErr w:type="gramStart"/>
      <w:r w:rsidRPr="0047776D">
        <w:rPr>
          <w:rFonts w:ascii="Times New Roman" w:hAnsi="Times New Roman" w:cs="Times New Roman"/>
          <w:sz w:val="24"/>
          <w:szCs w:val="24"/>
        </w:rPr>
        <w:t>также, как</w:t>
      </w:r>
      <w:proofErr w:type="gramEnd"/>
      <w:r w:rsidRPr="0047776D">
        <w:rPr>
          <w:rFonts w:ascii="Times New Roman" w:hAnsi="Times New Roman" w:cs="Times New Roman"/>
          <w:sz w:val="24"/>
          <w:szCs w:val="24"/>
        </w:rPr>
        <w:t xml:space="preserve"> сгорает в печи крематория тело умершего человека, но помимо </w:t>
      </w:r>
      <w:r w:rsidRPr="0047776D">
        <w:rPr>
          <w:rFonts w:ascii="Times New Roman" w:hAnsi="Times New Roman" w:cs="Times New Roman"/>
          <w:sz w:val="24"/>
          <w:szCs w:val="24"/>
          <w:u w:val="single"/>
        </w:rPr>
        <w:t>тела</w:t>
      </w:r>
      <w:r w:rsidRPr="0047776D">
        <w:rPr>
          <w:rFonts w:ascii="Times New Roman" w:hAnsi="Times New Roman" w:cs="Times New Roman"/>
          <w:sz w:val="24"/>
          <w:szCs w:val="24"/>
        </w:rPr>
        <w:t xml:space="preserve"> у рукописи есть еще и </w:t>
      </w:r>
      <w:r w:rsidRPr="0047776D">
        <w:rPr>
          <w:rFonts w:ascii="Times New Roman" w:hAnsi="Times New Roman" w:cs="Times New Roman"/>
          <w:b/>
          <w:sz w:val="24"/>
          <w:szCs w:val="24"/>
        </w:rPr>
        <w:t>душа. И она – бессмертна</w:t>
      </w:r>
      <w:r w:rsidRPr="0047776D">
        <w:rPr>
          <w:rFonts w:ascii="Times New Roman" w:hAnsi="Times New Roman" w:cs="Times New Roman"/>
          <w:sz w:val="24"/>
          <w:szCs w:val="24"/>
        </w:rPr>
        <w:t>.</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Сказанное относится не только к рукописи, написанной Мастером. И вообще не только к рукописям… не только к творчеству и чудотворству.</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u w:val="single"/>
        </w:rPr>
        <w:t>Вывод</w:t>
      </w:r>
      <w:r w:rsidRPr="0047776D">
        <w:rPr>
          <w:rFonts w:ascii="Times New Roman" w:hAnsi="Times New Roman" w:cs="Times New Roman"/>
          <w:sz w:val="24"/>
          <w:szCs w:val="24"/>
        </w:rPr>
        <w:t xml:space="preserve">: Не исчезает, не может исчезнуть, бесследно раствориться в небытии все, что имеет </w:t>
      </w:r>
      <w:r w:rsidRPr="0047776D">
        <w:rPr>
          <w:rFonts w:ascii="Times New Roman" w:hAnsi="Times New Roman" w:cs="Times New Roman"/>
          <w:b/>
          <w:sz w:val="24"/>
          <w:szCs w:val="24"/>
        </w:rPr>
        <w:t>душу</w:t>
      </w:r>
      <w:r w:rsidRPr="0047776D">
        <w:rPr>
          <w:rFonts w:ascii="Times New Roman" w:hAnsi="Times New Roman" w:cs="Times New Roman"/>
          <w:sz w:val="24"/>
          <w:szCs w:val="24"/>
        </w:rPr>
        <w:t xml:space="preserve">. Не только сам человек, но и каждый поступок человека, каждый его жест, каждое движение его души. </w:t>
      </w:r>
      <w:proofErr w:type="gramStart"/>
      <w:r w:rsidRPr="0047776D">
        <w:rPr>
          <w:rFonts w:ascii="Times New Roman" w:hAnsi="Times New Roman" w:cs="Times New Roman"/>
          <w:sz w:val="24"/>
          <w:szCs w:val="24"/>
        </w:rPr>
        <w:t>Сон Понтия Пилата (идет по святящейся дороге вверх, прямо к луне.</w:t>
      </w:r>
      <w:proofErr w:type="gramEnd"/>
      <w:r w:rsidRPr="0047776D">
        <w:rPr>
          <w:rFonts w:ascii="Times New Roman" w:hAnsi="Times New Roman" w:cs="Times New Roman"/>
          <w:sz w:val="24"/>
          <w:szCs w:val="24"/>
        </w:rPr>
        <w:t xml:space="preserve"> Рядом с ним шел бродячий философ. </w:t>
      </w:r>
      <w:proofErr w:type="gramStart"/>
      <w:r w:rsidRPr="0047776D">
        <w:rPr>
          <w:rFonts w:ascii="Times New Roman" w:hAnsi="Times New Roman" w:cs="Times New Roman"/>
          <w:sz w:val="24"/>
          <w:szCs w:val="24"/>
        </w:rPr>
        <w:t>Они спорили о чем-то сложном и важном…)</w:t>
      </w:r>
      <w:proofErr w:type="gramEnd"/>
    </w:p>
    <w:p w:rsidR="00352B96" w:rsidRPr="0047776D" w:rsidRDefault="00352B96" w:rsidP="00352B96">
      <w:pPr>
        <w:ind w:left="540"/>
        <w:jc w:val="both"/>
        <w:rPr>
          <w:rFonts w:ascii="Times New Roman" w:hAnsi="Times New Roman" w:cs="Times New Roman"/>
          <w:sz w:val="24"/>
          <w:szCs w:val="24"/>
        </w:rPr>
      </w:pPr>
      <w:r w:rsidRPr="0047776D">
        <w:rPr>
          <w:rFonts w:ascii="Times New Roman" w:hAnsi="Times New Roman" w:cs="Times New Roman"/>
          <w:sz w:val="24"/>
          <w:szCs w:val="24"/>
        </w:rPr>
        <w:t>Мы теперь всегда будем вместе…</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Помянут меня, – сейчас же помянут и тебя…»</w:t>
      </w:r>
    </w:p>
    <w:p w:rsidR="00352B96" w:rsidRPr="0047776D" w:rsidRDefault="00352B96" w:rsidP="00352B96">
      <w:pPr>
        <w:pStyle w:val="a4"/>
        <w:spacing w:line="276" w:lineRule="auto"/>
        <w:rPr>
          <w:b w:val="0"/>
          <w:sz w:val="24"/>
        </w:rPr>
      </w:pPr>
      <w:r w:rsidRPr="0047776D">
        <w:rPr>
          <w:b w:val="0"/>
          <w:sz w:val="24"/>
        </w:rPr>
        <w:t xml:space="preserve">В конце романа 12 тысяч лун спустя (2 тыс. лет) этот сон превратится в реальность, т.к. </w:t>
      </w:r>
      <w:r w:rsidRPr="0047776D">
        <w:rPr>
          <w:b w:val="0"/>
          <w:sz w:val="24"/>
          <w:u w:val="single"/>
        </w:rPr>
        <w:t>вечная жизнь</w:t>
      </w:r>
      <w:r w:rsidRPr="0047776D">
        <w:rPr>
          <w:b w:val="0"/>
          <w:sz w:val="24"/>
        </w:rPr>
        <w:t xml:space="preserve"> Понтия Пилата определилась тем, что Иешуа сдержал свое слово и действительно походатайствовал за него перед высшими силами, управляющими мирозданием – Повторяется история с </w:t>
      </w:r>
      <w:r w:rsidRPr="0047776D">
        <w:rPr>
          <w:b w:val="0"/>
          <w:sz w:val="24"/>
          <w:u w:val="single"/>
        </w:rPr>
        <w:t>Фридой</w:t>
      </w:r>
      <w:r w:rsidRPr="0047776D">
        <w:rPr>
          <w:b w:val="0"/>
          <w:sz w:val="24"/>
        </w:rPr>
        <w:t xml:space="preserve">? – сказал </w:t>
      </w:r>
      <w:proofErr w:type="spellStart"/>
      <w:r w:rsidRPr="0047776D">
        <w:rPr>
          <w:b w:val="0"/>
          <w:sz w:val="24"/>
        </w:rPr>
        <w:t>Воланд</w:t>
      </w:r>
      <w:proofErr w:type="spellEnd"/>
      <w:r w:rsidRPr="0047776D">
        <w:rPr>
          <w:b w:val="0"/>
          <w:sz w:val="24"/>
        </w:rPr>
        <w:t>. Этим насмешливым вопросом он напомнил ей (и читателям тоже), что каждый поступок каждого человека, живущего на земле, отбрасывает свою тень в вечность. И там, в вечности, где в целости сохраняются все рукописи, сгоревшие здесь, на земле, – бесконечно повторяются поступки людей, совершенные ими некогда в их земной жизни. Как это бывает с тенью, она чудовищно увеличивает реальный размер предмета. Так страшная бессонница прокуратора, продолжавшаяся в его земной жизни всего одну лунную ночь, здесь в вечности растянулась на двенадцать тысяч ночей.</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Тут действует неумолимый закон. </w:t>
      </w:r>
      <w:proofErr w:type="gramStart"/>
      <w:r w:rsidRPr="0047776D">
        <w:rPr>
          <w:rFonts w:ascii="Times New Roman" w:hAnsi="Times New Roman" w:cs="Times New Roman"/>
          <w:sz w:val="24"/>
          <w:szCs w:val="24"/>
        </w:rPr>
        <w:t>Жестокий</w:t>
      </w:r>
      <w:proofErr w:type="gramEnd"/>
      <w:r w:rsidRPr="0047776D">
        <w:rPr>
          <w:rFonts w:ascii="Times New Roman" w:hAnsi="Times New Roman" w:cs="Times New Roman"/>
          <w:sz w:val="24"/>
          <w:szCs w:val="24"/>
        </w:rPr>
        <w:t>, не всегда доступный пониманию смертных, но справедливый в самой своей основе.</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b/>
          <w:sz w:val="24"/>
          <w:szCs w:val="24"/>
        </w:rPr>
        <w:t>«Все будет правильно, на этом построен мир».</w:t>
      </w:r>
      <w:r w:rsidRPr="0047776D">
        <w:rPr>
          <w:rFonts w:ascii="Times New Roman" w:hAnsi="Times New Roman" w:cs="Times New Roman"/>
          <w:sz w:val="24"/>
          <w:szCs w:val="24"/>
        </w:rPr>
        <w:t xml:space="preserve"> И бедняжке Фриде, безвестной служанке из кафе, здесь, в вечности, воздается </w:t>
      </w:r>
      <w:proofErr w:type="gramStart"/>
      <w:r w:rsidRPr="0047776D">
        <w:rPr>
          <w:rFonts w:ascii="Times New Roman" w:hAnsi="Times New Roman" w:cs="Times New Roman"/>
          <w:sz w:val="24"/>
          <w:szCs w:val="24"/>
        </w:rPr>
        <w:t>по этому</w:t>
      </w:r>
      <w:proofErr w:type="gramEnd"/>
      <w:r w:rsidRPr="0047776D">
        <w:rPr>
          <w:rFonts w:ascii="Times New Roman" w:hAnsi="Times New Roman" w:cs="Times New Roman"/>
          <w:sz w:val="24"/>
          <w:szCs w:val="24"/>
        </w:rPr>
        <w:t xml:space="preserve"> же закону, по которому получил свое знаменитый прокуратор Иудеи Понтий Пилат.</w:t>
      </w:r>
    </w:p>
    <w:p w:rsidR="00352B96" w:rsidRPr="0047776D" w:rsidRDefault="00352B96" w:rsidP="00352B96">
      <w:pPr>
        <w:ind w:firstLine="540"/>
        <w:jc w:val="both"/>
        <w:rPr>
          <w:rFonts w:ascii="Times New Roman" w:hAnsi="Times New Roman" w:cs="Times New Roman"/>
          <w:b/>
          <w:sz w:val="24"/>
          <w:szCs w:val="24"/>
        </w:rPr>
      </w:pPr>
      <w:r w:rsidRPr="0047776D">
        <w:rPr>
          <w:rFonts w:ascii="Times New Roman" w:hAnsi="Times New Roman" w:cs="Times New Roman"/>
          <w:b/>
          <w:sz w:val="24"/>
          <w:szCs w:val="24"/>
        </w:rPr>
        <w:t>Вывод, который надо записать в тетрадь.</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lastRenderedPageBreak/>
        <w:t>Тень, которую отбросил в вечность поступок Фриды, не так длинна, как та чудовищно разросшаяся тень, которую отбросило в вечность предательство Пилата.</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Его наказание длилось 12 тыс. лет, а наказание Фриды – 70 лет. Какую-то роль сыграло заступничество Маргариты в судьбе Фриды, но главную роль, надо  полагать, тут сыграло другое.</w:t>
      </w:r>
    </w:p>
    <w:p w:rsidR="00352B96" w:rsidRPr="0047776D" w:rsidRDefault="00352B96" w:rsidP="00352B96">
      <w:pPr>
        <w:ind w:firstLine="540"/>
        <w:jc w:val="both"/>
        <w:rPr>
          <w:rFonts w:ascii="Times New Roman" w:hAnsi="Times New Roman" w:cs="Times New Roman"/>
          <w:sz w:val="24"/>
          <w:szCs w:val="24"/>
        </w:rPr>
      </w:pPr>
      <w:proofErr w:type="gramStart"/>
      <w:r w:rsidRPr="0047776D">
        <w:rPr>
          <w:rFonts w:ascii="Times New Roman" w:hAnsi="Times New Roman" w:cs="Times New Roman"/>
          <w:sz w:val="24"/>
          <w:szCs w:val="24"/>
        </w:rPr>
        <w:t>В</w:t>
      </w:r>
      <w:proofErr w:type="gramEnd"/>
      <w:r w:rsidRPr="0047776D">
        <w:rPr>
          <w:rFonts w:ascii="Times New Roman" w:hAnsi="Times New Roman" w:cs="Times New Roman"/>
          <w:sz w:val="24"/>
          <w:szCs w:val="24"/>
        </w:rPr>
        <w:t xml:space="preserve">: Фрида была прощена, потому что она </w:t>
      </w:r>
      <w:r w:rsidRPr="0047776D">
        <w:rPr>
          <w:rFonts w:ascii="Times New Roman" w:hAnsi="Times New Roman" w:cs="Times New Roman"/>
          <w:b/>
          <w:sz w:val="24"/>
          <w:szCs w:val="24"/>
        </w:rPr>
        <w:t>оплатила свой счет</w:t>
      </w:r>
      <w:r w:rsidRPr="0047776D">
        <w:rPr>
          <w:rFonts w:ascii="Times New Roman" w:hAnsi="Times New Roman" w:cs="Times New Roman"/>
          <w:sz w:val="24"/>
          <w:szCs w:val="24"/>
        </w:rPr>
        <w:t>. За грех, совершенный когда-то, она расплатилась сполна</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…Рыцарь свой счет оплатил и закрыл.</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А вот Михаилу Александровичу Берлиозу не пришлось так долго ожидать расплаты.</w:t>
      </w:r>
    </w:p>
    <w:p w:rsidR="00352B96" w:rsidRPr="0047776D" w:rsidRDefault="00352B96" w:rsidP="00352B96">
      <w:pPr>
        <w:ind w:firstLine="540"/>
        <w:jc w:val="both"/>
        <w:rPr>
          <w:rFonts w:ascii="Times New Roman" w:hAnsi="Times New Roman" w:cs="Times New Roman"/>
          <w:sz w:val="24"/>
          <w:szCs w:val="24"/>
        </w:rPr>
      </w:pPr>
      <w:proofErr w:type="spellStart"/>
      <w:r w:rsidRPr="0047776D">
        <w:rPr>
          <w:rFonts w:ascii="Times New Roman" w:hAnsi="Times New Roman" w:cs="Times New Roman"/>
          <w:sz w:val="24"/>
          <w:szCs w:val="24"/>
        </w:rPr>
        <w:t>Воланд</w:t>
      </w:r>
      <w:proofErr w:type="spellEnd"/>
      <w:r w:rsidRPr="0047776D">
        <w:rPr>
          <w:rFonts w:ascii="Times New Roman" w:hAnsi="Times New Roman" w:cs="Times New Roman"/>
          <w:sz w:val="24"/>
          <w:szCs w:val="24"/>
        </w:rPr>
        <w:t xml:space="preserve"> держится так, словно в его приговоре нет ни малейшего произвола, случайности. Словно кара, постигшая Берлиоза, отмерена точно и строго, словно она полностью соответствует его вине.</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b/>
          <w:sz w:val="24"/>
          <w:szCs w:val="24"/>
        </w:rPr>
        <w:t>Гегель, назвал</w:t>
      </w:r>
      <w:r w:rsidRPr="0047776D">
        <w:rPr>
          <w:rFonts w:ascii="Times New Roman" w:hAnsi="Times New Roman" w:cs="Times New Roman"/>
          <w:sz w:val="24"/>
          <w:szCs w:val="24"/>
        </w:rPr>
        <w:t xml:space="preserve"> явление Христа </w:t>
      </w:r>
      <w:r w:rsidRPr="0047776D">
        <w:rPr>
          <w:rFonts w:ascii="Times New Roman" w:hAnsi="Times New Roman" w:cs="Times New Roman"/>
          <w:b/>
          <w:sz w:val="24"/>
          <w:szCs w:val="24"/>
        </w:rPr>
        <w:t>осью мировой истории</w:t>
      </w:r>
      <w:r w:rsidRPr="0047776D">
        <w:rPr>
          <w:rFonts w:ascii="Times New Roman" w:hAnsi="Times New Roman" w:cs="Times New Roman"/>
          <w:sz w:val="24"/>
          <w:szCs w:val="24"/>
        </w:rPr>
        <w:t>. Для понимания романа «Мастер и Маргарита» эта старая гегелевская формула особенно важна. Она помогает понять философский смысл романа. События, связанные с казнью Иешуа являются осью в романе, вокруг которой медленно вращается весь пестрый и сложный мир…</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Но Булгаков вовсе не думал обратить своих читателей в лоно православной церкви. Ведь здесь под гегелевской формулой охотно подписались бы не только мистики и религиозные философы, но и те, кто отказались от веры (рационалисты, которые посвятили себя науке).</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Михаил Александрович Берлиоз, как человек образованный, не знать всего этого не мог. Поэтому утверждение его, что никакого Иисуса вообще никогда не существовало вовсе, не такое уж безобидное.</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Но Берлиоз этим не ограничивается.</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Ключ к разгадке этой тайны – в иронической реплике </w:t>
      </w:r>
      <w:proofErr w:type="spellStart"/>
      <w:r w:rsidRPr="0047776D">
        <w:rPr>
          <w:rFonts w:ascii="Times New Roman" w:hAnsi="Times New Roman" w:cs="Times New Roman"/>
          <w:sz w:val="24"/>
          <w:szCs w:val="24"/>
        </w:rPr>
        <w:t>Воланда</w:t>
      </w:r>
      <w:proofErr w:type="spellEnd"/>
      <w:r w:rsidRPr="0047776D">
        <w:rPr>
          <w:rFonts w:ascii="Times New Roman" w:hAnsi="Times New Roman" w:cs="Times New Roman"/>
          <w:sz w:val="24"/>
          <w:szCs w:val="24"/>
        </w:rPr>
        <w:t>.</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Важно лишь одно. Булгаков верил в то, что жизнь человека на земле не сводится к его плоскому, двухмерному земному бытию.</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Вывод: Что есть еще какое-то иное, </w:t>
      </w:r>
      <w:r w:rsidRPr="0047776D">
        <w:rPr>
          <w:rFonts w:ascii="Times New Roman" w:hAnsi="Times New Roman" w:cs="Times New Roman"/>
          <w:b/>
          <w:sz w:val="24"/>
          <w:szCs w:val="24"/>
        </w:rPr>
        <w:t>+ третье измерение</w:t>
      </w:r>
      <w:r w:rsidRPr="0047776D">
        <w:rPr>
          <w:rFonts w:ascii="Times New Roman" w:hAnsi="Times New Roman" w:cs="Times New Roman"/>
          <w:sz w:val="24"/>
          <w:szCs w:val="24"/>
        </w:rPr>
        <w:t>, придающее этой земной жизни смысл и цель.</w:t>
      </w:r>
    </w:p>
    <w:p w:rsidR="00352B96" w:rsidRPr="0047776D" w:rsidRDefault="00352B96" w:rsidP="00352B96">
      <w:pPr>
        <w:ind w:firstLine="540"/>
        <w:jc w:val="both"/>
        <w:rPr>
          <w:rFonts w:ascii="Times New Roman" w:hAnsi="Times New Roman" w:cs="Times New Roman"/>
          <w:sz w:val="24"/>
          <w:szCs w:val="24"/>
        </w:rPr>
      </w:pPr>
      <w:proofErr w:type="gramStart"/>
      <w:r w:rsidRPr="0047776D">
        <w:rPr>
          <w:rFonts w:ascii="Times New Roman" w:hAnsi="Times New Roman" w:cs="Times New Roman"/>
          <w:sz w:val="24"/>
          <w:szCs w:val="24"/>
        </w:rPr>
        <w:t>Порой это третье измерение явственно существует в жизни людей, они о нем знают, и знание это окрашивает всю их жизнь, придавая смысл их каждому поступку.</w:t>
      </w:r>
      <w:proofErr w:type="gramEnd"/>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Задача писателя в том и состоит, чтобы постоянно напоминать людям, что это третье измерение и есть высшая, </w:t>
      </w:r>
      <w:r w:rsidRPr="0047776D">
        <w:rPr>
          <w:rFonts w:ascii="Times New Roman" w:hAnsi="Times New Roman" w:cs="Times New Roman"/>
          <w:b/>
          <w:sz w:val="24"/>
          <w:szCs w:val="24"/>
        </w:rPr>
        <w:t>истинная реальность</w:t>
      </w:r>
      <w:r w:rsidRPr="0047776D">
        <w:rPr>
          <w:rFonts w:ascii="Times New Roman" w:hAnsi="Times New Roman" w:cs="Times New Roman"/>
          <w:sz w:val="24"/>
          <w:szCs w:val="24"/>
        </w:rPr>
        <w:t>.</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Для обозначения этого третьего измерения бытия у каждого было свое слово. Пастернак говорит: Царство Божие, </w:t>
      </w:r>
      <w:r w:rsidRPr="0047776D">
        <w:rPr>
          <w:rFonts w:ascii="Times New Roman" w:hAnsi="Times New Roman" w:cs="Times New Roman"/>
          <w:b/>
          <w:sz w:val="24"/>
          <w:szCs w:val="24"/>
        </w:rPr>
        <w:t>История.</w:t>
      </w:r>
      <w:r w:rsidRPr="0047776D">
        <w:rPr>
          <w:rFonts w:ascii="Times New Roman" w:hAnsi="Times New Roman" w:cs="Times New Roman"/>
          <w:sz w:val="24"/>
          <w:szCs w:val="24"/>
        </w:rPr>
        <w:t xml:space="preserve"> </w:t>
      </w:r>
      <w:r w:rsidRPr="0047776D">
        <w:rPr>
          <w:rFonts w:ascii="Times New Roman" w:hAnsi="Times New Roman" w:cs="Times New Roman"/>
          <w:b/>
          <w:sz w:val="24"/>
          <w:szCs w:val="24"/>
        </w:rPr>
        <w:t>Мандельштам называл его теологическим теплом, Блок – музыкой. Булгаков говорит: Бессмертие, Вечность.</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lastRenderedPageBreak/>
        <w:t>Но разве дело в названии? Важно другое: то,  что жить без этого третьего измерения они не могли, жизни вне его не представляли. Берлиоз же совершенно искренне убежден, что «все происходящее совершается только на земле, в которую закапывают мертвых».</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Вина Берлиоза, его страшный не </w:t>
      </w:r>
      <w:proofErr w:type="gramStart"/>
      <w:r w:rsidRPr="0047776D">
        <w:rPr>
          <w:rFonts w:ascii="Times New Roman" w:hAnsi="Times New Roman" w:cs="Times New Roman"/>
          <w:sz w:val="24"/>
          <w:szCs w:val="24"/>
        </w:rPr>
        <w:t>прощенный</w:t>
      </w:r>
      <w:proofErr w:type="gramEnd"/>
      <w:r w:rsidRPr="0047776D">
        <w:rPr>
          <w:rFonts w:ascii="Times New Roman" w:hAnsi="Times New Roman" w:cs="Times New Roman"/>
          <w:sz w:val="24"/>
          <w:szCs w:val="24"/>
        </w:rPr>
        <w:t xml:space="preserve"> грех состоит в том, что он отрицает существование не только Иисуса Христа, Дьявола, но и вообще </w:t>
      </w:r>
      <w:r w:rsidRPr="0047776D">
        <w:rPr>
          <w:rFonts w:ascii="Times New Roman" w:hAnsi="Times New Roman" w:cs="Times New Roman"/>
          <w:b/>
          <w:sz w:val="24"/>
          <w:szCs w:val="24"/>
        </w:rPr>
        <w:t>чего бы то ни было</w:t>
      </w:r>
      <w:r w:rsidRPr="0047776D">
        <w:rPr>
          <w:rFonts w:ascii="Times New Roman" w:hAnsi="Times New Roman" w:cs="Times New Roman"/>
          <w:sz w:val="24"/>
          <w:szCs w:val="24"/>
        </w:rPr>
        <w:t xml:space="preserve"> (т.е. на свете ничего нет, кроме грубой эмпирической реальности, которая доступна нашему человеческому зрению. Именно поэтому он и получает ничто, полное и абсолютное небытие.</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все теории стоят одна другой. Есть среди них и такая, согласно которой каждому будет дано по его вере. Да сбудется же это!»</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 xml:space="preserve">Берлиоз получил по </w:t>
      </w:r>
      <w:r w:rsidRPr="0047776D">
        <w:rPr>
          <w:rFonts w:ascii="Times New Roman" w:hAnsi="Times New Roman" w:cs="Times New Roman"/>
          <w:b/>
          <w:sz w:val="24"/>
          <w:szCs w:val="24"/>
        </w:rPr>
        <w:t>своей вере</w:t>
      </w:r>
      <w:r w:rsidRPr="0047776D">
        <w:rPr>
          <w:rFonts w:ascii="Times New Roman" w:hAnsi="Times New Roman" w:cs="Times New Roman"/>
          <w:sz w:val="24"/>
          <w:szCs w:val="24"/>
        </w:rPr>
        <w:t>.</w:t>
      </w:r>
    </w:p>
    <w:p w:rsidR="00352B96" w:rsidRPr="0047776D" w:rsidRDefault="00352B96" w:rsidP="00352B96">
      <w:pPr>
        <w:ind w:firstLine="540"/>
        <w:jc w:val="both"/>
        <w:rPr>
          <w:rFonts w:ascii="Times New Roman" w:hAnsi="Times New Roman" w:cs="Times New Roman"/>
          <w:sz w:val="24"/>
          <w:szCs w:val="24"/>
        </w:rPr>
      </w:pP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sz w:val="24"/>
          <w:szCs w:val="24"/>
        </w:rPr>
        <w:t>Вывод. Почему наказал Берлиоз? (нет веры).</w:t>
      </w:r>
    </w:p>
    <w:p w:rsidR="00352B96" w:rsidRPr="0047776D" w:rsidRDefault="00352B96" w:rsidP="00352B96">
      <w:pPr>
        <w:ind w:firstLine="540"/>
        <w:jc w:val="both"/>
        <w:rPr>
          <w:rFonts w:ascii="Times New Roman" w:hAnsi="Times New Roman" w:cs="Times New Roman"/>
          <w:sz w:val="24"/>
          <w:szCs w:val="24"/>
        </w:rPr>
      </w:pPr>
      <w:r w:rsidRPr="0047776D">
        <w:rPr>
          <w:rFonts w:ascii="Times New Roman" w:hAnsi="Times New Roman" w:cs="Times New Roman"/>
          <w:b/>
          <w:sz w:val="24"/>
          <w:szCs w:val="24"/>
        </w:rPr>
        <w:t>Итог.</w:t>
      </w:r>
      <w:r w:rsidRPr="0047776D">
        <w:rPr>
          <w:rFonts w:ascii="Times New Roman" w:hAnsi="Times New Roman" w:cs="Times New Roman"/>
          <w:sz w:val="24"/>
          <w:szCs w:val="24"/>
        </w:rPr>
        <w:t xml:space="preserve"> Подвести итоги урока, выставить оценки.</w:t>
      </w:r>
    </w:p>
    <w:p w:rsidR="00B623A9" w:rsidRDefault="00B623A9"/>
    <w:sectPr w:rsidR="00B623A9" w:rsidSect="00DA343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6FA" w:rsidRDefault="00B636FA">
      <w:pPr>
        <w:spacing w:after="0" w:line="240" w:lineRule="auto"/>
      </w:pPr>
      <w:r>
        <w:separator/>
      </w:r>
    </w:p>
  </w:endnote>
  <w:endnote w:type="continuationSeparator" w:id="0">
    <w:p w:rsidR="00B636FA" w:rsidRDefault="00B63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894739"/>
      <w:docPartObj>
        <w:docPartGallery w:val="Page Numbers (Bottom of Page)"/>
        <w:docPartUnique/>
      </w:docPartObj>
    </w:sdtPr>
    <w:sdtContent>
      <w:p w:rsidR="00DA343F" w:rsidRDefault="00DA343F">
        <w:pPr>
          <w:pStyle w:val="ad"/>
          <w:jc w:val="right"/>
        </w:pPr>
        <w:r>
          <w:fldChar w:fldCharType="begin"/>
        </w:r>
        <w:r>
          <w:instrText>PAGE   \* MERGEFORMAT</w:instrText>
        </w:r>
        <w:r>
          <w:fldChar w:fldCharType="separate"/>
        </w:r>
        <w:r w:rsidR="00FB5936">
          <w:rPr>
            <w:noProof/>
          </w:rPr>
          <w:t>26</w:t>
        </w:r>
        <w:r>
          <w:fldChar w:fldCharType="end"/>
        </w:r>
      </w:p>
    </w:sdtContent>
  </w:sdt>
  <w:p w:rsidR="00DA343F" w:rsidRDefault="00DA343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6FA" w:rsidRDefault="00B636FA">
      <w:pPr>
        <w:spacing w:after="0" w:line="240" w:lineRule="auto"/>
      </w:pPr>
      <w:r>
        <w:separator/>
      </w:r>
    </w:p>
  </w:footnote>
  <w:footnote w:type="continuationSeparator" w:id="0">
    <w:p w:rsidR="00B636FA" w:rsidRDefault="00B636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3in;height:3in" o:bullet="t"/>
    </w:pict>
  </w:numPicBullet>
  <w:numPicBullet w:numPicBulletId="1">
    <w:pict>
      <v:shape id="_x0000_i1062" type="#_x0000_t75" style="width:3in;height:3in" o:bullet="t"/>
    </w:pict>
  </w:numPicBullet>
  <w:numPicBullet w:numPicBulletId="2">
    <w:pict>
      <v:shape id="_x0000_i1063" type="#_x0000_t75" style="width:3in;height:3in" o:bullet="t"/>
    </w:pict>
  </w:numPicBullet>
  <w:numPicBullet w:numPicBulletId="3">
    <w:pict>
      <v:shape id="_x0000_i1064" type="#_x0000_t75" style="width:3in;height:3in" o:bullet="t"/>
    </w:pict>
  </w:numPicBullet>
  <w:numPicBullet w:numPicBulletId="4">
    <w:pict>
      <v:shape id="_x0000_i1065" type="#_x0000_t75" style="width:3in;height:3in" o:bullet="t"/>
    </w:pict>
  </w:numPicBullet>
  <w:numPicBullet w:numPicBulletId="5">
    <w:pict>
      <v:shape id="_x0000_i1066" type="#_x0000_t75" style="width:3in;height:3in" o:bullet="t"/>
    </w:pict>
  </w:numPicBullet>
  <w:numPicBullet w:numPicBulletId="6">
    <w:pict>
      <v:shape id="_x0000_i1067" type="#_x0000_t75" style="width:3in;height:3in" o:bullet="t"/>
    </w:pict>
  </w:numPicBullet>
  <w:abstractNum w:abstractNumId="0">
    <w:nsid w:val="08654063"/>
    <w:multiLevelType w:val="hybridMultilevel"/>
    <w:tmpl w:val="924C0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2434C2"/>
    <w:multiLevelType w:val="multilevel"/>
    <w:tmpl w:val="62F6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2A74676"/>
    <w:multiLevelType w:val="multilevel"/>
    <w:tmpl w:val="DDD0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8E7AD6"/>
    <w:multiLevelType w:val="hybridMultilevel"/>
    <w:tmpl w:val="4B58F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874921"/>
    <w:multiLevelType w:val="multilevel"/>
    <w:tmpl w:val="6ED0B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0A781D"/>
    <w:multiLevelType w:val="hybridMultilevel"/>
    <w:tmpl w:val="6DDE4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7F499B"/>
    <w:multiLevelType w:val="multilevel"/>
    <w:tmpl w:val="F774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7B503D"/>
    <w:multiLevelType w:val="hybridMultilevel"/>
    <w:tmpl w:val="D7962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5D7E8A"/>
    <w:multiLevelType w:val="multilevel"/>
    <w:tmpl w:val="7472A3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8E285F"/>
    <w:multiLevelType w:val="multilevel"/>
    <w:tmpl w:val="D9682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C1474E"/>
    <w:multiLevelType w:val="multilevel"/>
    <w:tmpl w:val="9B06A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4E41D4"/>
    <w:multiLevelType w:val="multilevel"/>
    <w:tmpl w:val="5742C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EDB72BC"/>
    <w:multiLevelType w:val="multilevel"/>
    <w:tmpl w:val="C8447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006C59"/>
    <w:multiLevelType w:val="multilevel"/>
    <w:tmpl w:val="DA56A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DE7FE6"/>
    <w:multiLevelType w:val="hybridMultilevel"/>
    <w:tmpl w:val="0106AC0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5F5E588B"/>
    <w:multiLevelType w:val="multilevel"/>
    <w:tmpl w:val="197E4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0283768"/>
    <w:multiLevelType w:val="multilevel"/>
    <w:tmpl w:val="C492A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E9F263A"/>
    <w:multiLevelType w:val="multilevel"/>
    <w:tmpl w:val="854AD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0CB734D"/>
    <w:multiLevelType w:val="multilevel"/>
    <w:tmpl w:val="21065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1285673"/>
    <w:multiLevelType w:val="multilevel"/>
    <w:tmpl w:val="8E4CA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628286D"/>
    <w:multiLevelType w:val="hybridMultilevel"/>
    <w:tmpl w:val="1E7A7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72C1247"/>
    <w:multiLevelType w:val="multilevel"/>
    <w:tmpl w:val="BD144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D877A45"/>
    <w:multiLevelType w:val="hybridMultilevel"/>
    <w:tmpl w:val="DF3827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0"/>
  </w:num>
  <w:num w:numId="3">
    <w:abstractNumId w:val="21"/>
  </w:num>
  <w:num w:numId="4">
    <w:abstractNumId w:val="1"/>
  </w:num>
  <w:num w:numId="5">
    <w:abstractNumId w:val="17"/>
  </w:num>
  <w:num w:numId="6">
    <w:abstractNumId w:val="11"/>
  </w:num>
  <w:num w:numId="7">
    <w:abstractNumId w:val="15"/>
  </w:num>
  <w:num w:numId="8">
    <w:abstractNumId w:val="8"/>
  </w:num>
  <w:num w:numId="9">
    <w:abstractNumId w:val="18"/>
  </w:num>
  <w:num w:numId="10">
    <w:abstractNumId w:val="19"/>
  </w:num>
  <w:num w:numId="11">
    <w:abstractNumId w:val="16"/>
  </w:num>
  <w:num w:numId="12">
    <w:abstractNumId w:val="4"/>
  </w:num>
  <w:num w:numId="13">
    <w:abstractNumId w:val="2"/>
  </w:num>
  <w:num w:numId="14">
    <w:abstractNumId w:val="9"/>
  </w:num>
  <w:num w:numId="15">
    <w:abstractNumId w:val="6"/>
  </w:num>
  <w:num w:numId="16">
    <w:abstractNumId w:val="13"/>
  </w:num>
  <w:num w:numId="17">
    <w:abstractNumId w:val="12"/>
  </w:num>
  <w:num w:numId="18">
    <w:abstractNumId w:val="5"/>
  </w:num>
  <w:num w:numId="19">
    <w:abstractNumId w:val="14"/>
  </w:num>
  <w:num w:numId="20">
    <w:abstractNumId w:val="22"/>
  </w:num>
  <w:num w:numId="21">
    <w:abstractNumId w:val="0"/>
  </w:num>
  <w:num w:numId="22">
    <w:abstractNumId w:val="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CD8"/>
    <w:rsid w:val="00352B96"/>
    <w:rsid w:val="00592709"/>
    <w:rsid w:val="00870CD8"/>
    <w:rsid w:val="00B623A9"/>
    <w:rsid w:val="00B636FA"/>
    <w:rsid w:val="00DA343F"/>
    <w:rsid w:val="00FB5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B96"/>
  </w:style>
  <w:style w:type="paragraph" w:styleId="1">
    <w:name w:val="heading 1"/>
    <w:basedOn w:val="a"/>
    <w:next w:val="a"/>
    <w:link w:val="10"/>
    <w:qFormat/>
    <w:rsid w:val="00352B96"/>
    <w:pPr>
      <w:keepNext/>
      <w:spacing w:after="0" w:line="240" w:lineRule="auto"/>
      <w:outlineLvl w:val="0"/>
    </w:pPr>
    <w:rPr>
      <w:rFonts w:ascii="Times New Roman" w:eastAsia="Times New Roman" w:hAnsi="Times New Roman" w:cs="Times New Roman"/>
      <w:b/>
      <w:i/>
      <w:sz w:val="28"/>
      <w:szCs w:val="24"/>
      <w:lang w:eastAsia="ru-RU"/>
    </w:rPr>
  </w:style>
  <w:style w:type="paragraph" w:styleId="2">
    <w:name w:val="heading 2"/>
    <w:basedOn w:val="a"/>
    <w:next w:val="a"/>
    <w:link w:val="20"/>
    <w:qFormat/>
    <w:rsid w:val="00352B96"/>
    <w:pPr>
      <w:keepNext/>
      <w:spacing w:after="0" w:line="240" w:lineRule="auto"/>
      <w:outlineLvl w:val="1"/>
    </w:pPr>
    <w:rPr>
      <w:rFonts w:ascii="Times New Roman" w:eastAsia="Times New Roman" w:hAnsi="Times New Roman" w:cs="Times New Roman"/>
      <w:sz w:val="28"/>
      <w:szCs w:val="24"/>
      <w:u w:val="single"/>
      <w:lang w:eastAsia="ru-RU"/>
    </w:rPr>
  </w:style>
  <w:style w:type="paragraph" w:styleId="3">
    <w:name w:val="heading 3"/>
    <w:basedOn w:val="a"/>
    <w:next w:val="a"/>
    <w:link w:val="30"/>
    <w:qFormat/>
    <w:rsid w:val="00352B96"/>
    <w:pPr>
      <w:keepNext/>
      <w:spacing w:after="0" w:line="360" w:lineRule="auto"/>
      <w:jc w:val="center"/>
      <w:outlineLvl w:val="2"/>
    </w:pPr>
    <w:rPr>
      <w:rFonts w:ascii="Times New Roman" w:eastAsia="Times New Roman" w:hAnsi="Times New Roman" w:cs="Times New Roman"/>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2B96"/>
    <w:rPr>
      <w:rFonts w:ascii="Times New Roman" w:eastAsia="Times New Roman" w:hAnsi="Times New Roman" w:cs="Times New Roman"/>
      <w:b/>
      <w:i/>
      <w:sz w:val="28"/>
      <w:szCs w:val="24"/>
      <w:lang w:eastAsia="ru-RU"/>
    </w:rPr>
  </w:style>
  <w:style w:type="character" w:customStyle="1" w:styleId="20">
    <w:name w:val="Заголовок 2 Знак"/>
    <w:basedOn w:val="a0"/>
    <w:link w:val="2"/>
    <w:rsid w:val="00352B96"/>
    <w:rPr>
      <w:rFonts w:ascii="Times New Roman" w:eastAsia="Times New Roman" w:hAnsi="Times New Roman" w:cs="Times New Roman"/>
      <w:sz w:val="28"/>
      <w:szCs w:val="24"/>
      <w:u w:val="single"/>
      <w:lang w:eastAsia="ru-RU"/>
    </w:rPr>
  </w:style>
  <w:style w:type="character" w:customStyle="1" w:styleId="30">
    <w:name w:val="Заголовок 3 Знак"/>
    <w:basedOn w:val="a0"/>
    <w:link w:val="3"/>
    <w:rsid w:val="00352B96"/>
    <w:rPr>
      <w:rFonts w:ascii="Times New Roman" w:eastAsia="Times New Roman" w:hAnsi="Times New Roman" w:cs="Times New Roman"/>
      <w:sz w:val="32"/>
      <w:szCs w:val="24"/>
      <w:lang w:eastAsia="ru-RU"/>
    </w:rPr>
  </w:style>
  <w:style w:type="paragraph" w:styleId="a3">
    <w:name w:val="List Paragraph"/>
    <w:basedOn w:val="a"/>
    <w:uiPriority w:val="34"/>
    <w:qFormat/>
    <w:rsid w:val="00352B96"/>
    <w:pPr>
      <w:ind w:left="720"/>
      <w:contextualSpacing/>
    </w:pPr>
  </w:style>
  <w:style w:type="paragraph" w:customStyle="1" w:styleId="c141">
    <w:name w:val="c141"/>
    <w:basedOn w:val="a"/>
    <w:rsid w:val="00352B96"/>
    <w:pPr>
      <w:spacing w:after="0" w:line="240" w:lineRule="auto"/>
    </w:pPr>
    <w:rPr>
      <w:rFonts w:ascii="Times New Roman" w:eastAsia="Times New Roman" w:hAnsi="Times New Roman" w:cs="Times New Roman"/>
      <w:sz w:val="24"/>
      <w:szCs w:val="24"/>
      <w:lang w:eastAsia="ru-RU"/>
    </w:rPr>
  </w:style>
  <w:style w:type="character" w:customStyle="1" w:styleId="c152">
    <w:name w:val="c152"/>
    <w:basedOn w:val="a0"/>
    <w:rsid w:val="00352B96"/>
    <w:rPr>
      <w:b/>
      <w:bCs/>
    </w:rPr>
  </w:style>
  <w:style w:type="paragraph" w:customStyle="1" w:styleId="c241">
    <w:name w:val="c241"/>
    <w:basedOn w:val="a"/>
    <w:rsid w:val="00352B96"/>
    <w:pPr>
      <w:spacing w:after="0" w:line="240" w:lineRule="auto"/>
    </w:pPr>
    <w:rPr>
      <w:rFonts w:ascii="Times New Roman" w:eastAsia="Times New Roman" w:hAnsi="Times New Roman" w:cs="Times New Roman"/>
      <w:sz w:val="24"/>
      <w:szCs w:val="24"/>
      <w:lang w:eastAsia="ru-RU"/>
    </w:rPr>
  </w:style>
  <w:style w:type="paragraph" w:customStyle="1" w:styleId="c71">
    <w:name w:val="c71"/>
    <w:basedOn w:val="a"/>
    <w:rsid w:val="00352B96"/>
    <w:pPr>
      <w:spacing w:after="0" w:line="240" w:lineRule="auto"/>
      <w:ind w:firstLine="708"/>
    </w:pPr>
    <w:rPr>
      <w:rFonts w:ascii="Times New Roman" w:eastAsia="Times New Roman" w:hAnsi="Times New Roman" w:cs="Times New Roman"/>
      <w:sz w:val="24"/>
      <w:szCs w:val="24"/>
      <w:lang w:eastAsia="ru-RU"/>
    </w:rPr>
  </w:style>
  <w:style w:type="paragraph" w:customStyle="1" w:styleId="c41">
    <w:name w:val="c41"/>
    <w:basedOn w:val="a"/>
    <w:rsid w:val="00352B96"/>
    <w:pPr>
      <w:spacing w:after="0" w:line="240" w:lineRule="auto"/>
      <w:jc w:val="both"/>
    </w:pPr>
    <w:rPr>
      <w:rFonts w:ascii="Times New Roman" w:eastAsia="Times New Roman" w:hAnsi="Times New Roman" w:cs="Times New Roman"/>
      <w:sz w:val="24"/>
      <w:szCs w:val="24"/>
      <w:lang w:eastAsia="ru-RU"/>
    </w:rPr>
  </w:style>
  <w:style w:type="paragraph" w:customStyle="1" w:styleId="c110">
    <w:name w:val="c110"/>
    <w:basedOn w:val="a"/>
    <w:rsid w:val="00352B96"/>
    <w:pPr>
      <w:spacing w:after="0" w:line="240" w:lineRule="auto"/>
    </w:pPr>
    <w:rPr>
      <w:rFonts w:ascii="Times New Roman" w:eastAsia="Times New Roman" w:hAnsi="Times New Roman" w:cs="Times New Roman"/>
      <w:sz w:val="24"/>
      <w:szCs w:val="24"/>
      <w:lang w:eastAsia="ru-RU"/>
    </w:rPr>
  </w:style>
  <w:style w:type="character" w:customStyle="1" w:styleId="c282">
    <w:name w:val="c282"/>
    <w:basedOn w:val="a0"/>
    <w:rsid w:val="00352B96"/>
    <w:rPr>
      <w:sz w:val="28"/>
      <w:szCs w:val="28"/>
    </w:rPr>
  </w:style>
  <w:style w:type="character" w:customStyle="1" w:styleId="c02">
    <w:name w:val="c02"/>
    <w:basedOn w:val="a0"/>
    <w:rsid w:val="00352B96"/>
    <w:rPr>
      <w:i/>
      <w:iCs/>
    </w:rPr>
  </w:style>
  <w:style w:type="character" w:customStyle="1" w:styleId="c212">
    <w:name w:val="c212"/>
    <w:basedOn w:val="a0"/>
    <w:rsid w:val="00352B96"/>
    <w:rPr>
      <w:b/>
      <w:bCs/>
      <w:u w:val="single"/>
    </w:rPr>
  </w:style>
  <w:style w:type="character" w:customStyle="1" w:styleId="c182">
    <w:name w:val="c182"/>
    <w:basedOn w:val="a0"/>
    <w:rsid w:val="00352B96"/>
    <w:rPr>
      <w:u w:val="single"/>
    </w:rPr>
  </w:style>
  <w:style w:type="character" w:customStyle="1" w:styleId="c37">
    <w:name w:val="c37"/>
    <w:basedOn w:val="a0"/>
    <w:rsid w:val="00352B96"/>
    <w:rPr>
      <w:b/>
      <w:bCs/>
      <w:sz w:val="22"/>
      <w:szCs w:val="22"/>
    </w:rPr>
  </w:style>
  <w:style w:type="character" w:customStyle="1" w:styleId="c92">
    <w:name w:val="c92"/>
    <w:basedOn w:val="a0"/>
    <w:rsid w:val="00352B96"/>
    <w:rPr>
      <w:sz w:val="22"/>
      <w:szCs w:val="22"/>
    </w:rPr>
  </w:style>
  <w:style w:type="paragraph" w:styleId="a4">
    <w:name w:val="Body Text Indent"/>
    <w:basedOn w:val="a"/>
    <w:link w:val="a5"/>
    <w:semiHidden/>
    <w:rsid w:val="00352B96"/>
    <w:pPr>
      <w:spacing w:after="0" w:line="240" w:lineRule="auto"/>
      <w:ind w:firstLine="540"/>
      <w:jc w:val="both"/>
    </w:pPr>
    <w:rPr>
      <w:rFonts w:ascii="Times New Roman" w:eastAsia="Times New Roman" w:hAnsi="Times New Roman" w:cs="Times New Roman"/>
      <w:b/>
      <w:sz w:val="28"/>
      <w:szCs w:val="24"/>
      <w:lang w:eastAsia="ru-RU"/>
    </w:rPr>
  </w:style>
  <w:style w:type="character" w:customStyle="1" w:styleId="a5">
    <w:name w:val="Основной текст с отступом Знак"/>
    <w:basedOn w:val="a0"/>
    <w:link w:val="a4"/>
    <w:semiHidden/>
    <w:rsid w:val="00352B96"/>
    <w:rPr>
      <w:rFonts w:ascii="Times New Roman" w:eastAsia="Times New Roman" w:hAnsi="Times New Roman" w:cs="Times New Roman"/>
      <w:b/>
      <w:sz w:val="28"/>
      <w:szCs w:val="24"/>
      <w:lang w:eastAsia="ru-RU"/>
    </w:rPr>
  </w:style>
  <w:style w:type="paragraph" w:styleId="a6">
    <w:name w:val="Title"/>
    <w:basedOn w:val="a"/>
    <w:link w:val="a7"/>
    <w:qFormat/>
    <w:rsid w:val="00352B96"/>
    <w:pPr>
      <w:spacing w:after="0" w:line="240" w:lineRule="auto"/>
      <w:jc w:val="center"/>
    </w:pPr>
    <w:rPr>
      <w:rFonts w:ascii="Times New Roman" w:eastAsia="Times New Roman" w:hAnsi="Times New Roman" w:cs="Times New Roman"/>
      <w:b/>
      <w:sz w:val="32"/>
      <w:szCs w:val="24"/>
      <w:lang w:eastAsia="ru-RU"/>
    </w:rPr>
  </w:style>
  <w:style w:type="character" w:customStyle="1" w:styleId="a7">
    <w:name w:val="Название Знак"/>
    <w:basedOn w:val="a0"/>
    <w:link w:val="a6"/>
    <w:rsid w:val="00352B96"/>
    <w:rPr>
      <w:rFonts w:ascii="Times New Roman" w:eastAsia="Times New Roman" w:hAnsi="Times New Roman" w:cs="Times New Roman"/>
      <w:b/>
      <w:sz w:val="32"/>
      <w:szCs w:val="24"/>
      <w:lang w:eastAsia="ru-RU"/>
    </w:rPr>
  </w:style>
  <w:style w:type="character" w:styleId="a8">
    <w:name w:val="Strong"/>
    <w:basedOn w:val="a0"/>
    <w:uiPriority w:val="22"/>
    <w:qFormat/>
    <w:rsid w:val="00352B96"/>
    <w:rPr>
      <w:b/>
      <w:bCs/>
    </w:rPr>
  </w:style>
  <w:style w:type="paragraph" w:styleId="a9">
    <w:name w:val="Normal (Web)"/>
    <w:basedOn w:val="a"/>
    <w:uiPriority w:val="99"/>
    <w:semiHidden/>
    <w:unhideWhenUsed/>
    <w:rsid w:val="00352B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352B96"/>
    <w:rPr>
      <w:i/>
      <w:iCs/>
    </w:rPr>
  </w:style>
  <w:style w:type="paragraph" w:styleId="ab">
    <w:name w:val="header"/>
    <w:basedOn w:val="a"/>
    <w:link w:val="ac"/>
    <w:uiPriority w:val="99"/>
    <w:unhideWhenUsed/>
    <w:rsid w:val="00352B9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52B96"/>
  </w:style>
  <w:style w:type="paragraph" w:styleId="ad">
    <w:name w:val="footer"/>
    <w:basedOn w:val="a"/>
    <w:link w:val="ae"/>
    <w:uiPriority w:val="99"/>
    <w:unhideWhenUsed/>
    <w:rsid w:val="00352B9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52B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B96"/>
  </w:style>
  <w:style w:type="paragraph" w:styleId="1">
    <w:name w:val="heading 1"/>
    <w:basedOn w:val="a"/>
    <w:next w:val="a"/>
    <w:link w:val="10"/>
    <w:qFormat/>
    <w:rsid w:val="00352B96"/>
    <w:pPr>
      <w:keepNext/>
      <w:spacing w:after="0" w:line="240" w:lineRule="auto"/>
      <w:outlineLvl w:val="0"/>
    </w:pPr>
    <w:rPr>
      <w:rFonts w:ascii="Times New Roman" w:eastAsia="Times New Roman" w:hAnsi="Times New Roman" w:cs="Times New Roman"/>
      <w:b/>
      <w:i/>
      <w:sz w:val="28"/>
      <w:szCs w:val="24"/>
      <w:lang w:eastAsia="ru-RU"/>
    </w:rPr>
  </w:style>
  <w:style w:type="paragraph" w:styleId="2">
    <w:name w:val="heading 2"/>
    <w:basedOn w:val="a"/>
    <w:next w:val="a"/>
    <w:link w:val="20"/>
    <w:qFormat/>
    <w:rsid w:val="00352B96"/>
    <w:pPr>
      <w:keepNext/>
      <w:spacing w:after="0" w:line="240" w:lineRule="auto"/>
      <w:outlineLvl w:val="1"/>
    </w:pPr>
    <w:rPr>
      <w:rFonts w:ascii="Times New Roman" w:eastAsia="Times New Roman" w:hAnsi="Times New Roman" w:cs="Times New Roman"/>
      <w:sz w:val="28"/>
      <w:szCs w:val="24"/>
      <w:u w:val="single"/>
      <w:lang w:eastAsia="ru-RU"/>
    </w:rPr>
  </w:style>
  <w:style w:type="paragraph" w:styleId="3">
    <w:name w:val="heading 3"/>
    <w:basedOn w:val="a"/>
    <w:next w:val="a"/>
    <w:link w:val="30"/>
    <w:qFormat/>
    <w:rsid w:val="00352B96"/>
    <w:pPr>
      <w:keepNext/>
      <w:spacing w:after="0" w:line="360" w:lineRule="auto"/>
      <w:jc w:val="center"/>
      <w:outlineLvl w:val="2"/>
    </w:pPr>
    <w:rPr>
      <w:rFonts w:ascii="Times New Roman" w:eastAsia="Times New Roman" w:hAnsi="Times New Roman" w:cs="Times New Roman"/>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2B96"/>
    <w:rPr>
      <w:rFonts w:ascii="Times New Roman" w:eastAsia="Times New Roman" w:hAnsi="Times New Roman" w:cs="Times New Roman"/>
      <w:b/>
      <w:i/>
      <w:sz w:val="28"/>
      <w:szCs w:val="24"/>
      <w:lang w:eastAsia="ru-RU"/>
    </w:rPr>
  </w:style>
  <w:style w:type="character" w:customStyle="1" w:styleId="20">
    <w:name w:val="Заголовок 2 Знак"/>
    <w:basedOn w:val="a0"/>
    <w:link w:val="2"/>
    <w:rsid w:val="00352B96"/>
    <w:rPr>
      <w:rFonts w:ascii="Times New Roman" w:eastAsia="Times New Roman" w:hAnsi="Times New Roman" w:cs="Times New Roman"/>
      <w:sz w:val="28"/>
      <w:szCs w:val="24"/>
      <w:u w:val="single"/>
      <w:lang w:eastAsia="ru-RU"/>
    </w:rPr>
  </w:style>
  <w:style w:type="character" w:customStyle="1" w:styleId="30">
    <w:name w:val="Заголовок 3 Знак"/>
    <w:basedOn w:val="a0"/>
    <w:link w:val="3"/>
    <w:rsid w:val="00352B96"/>
    <w:rPr>
      <w:rFonts w:ascii="Times New Roman" w:eastAsia="Times New Roman" w:hAnsi="Times New Roman" w:cs="Times New Roman"/>
      <w:sz w:val="32"/>
      <w:szCs w:val="24"/>
      <w:lang w:eastAsia="ru-RU"/>
    </w:rPr>
  </w:style>
  <w:style w:type="paragraph" w:styleId="a3">
    <w:name w:val="List Paragraph"/>
    <w:basedOn w:val="a"/>
    <w:uiPriority w:val="34"/>
    <w:qFormat/>
    <w:rsid w:val="00352B96"/>
    <w:pPr>
      <w:ind w:left="720"/>
      <w:contextualSpacing/>
    </w:pPr>
  </w:style>
  <w:style w:type="paragraph" w:customStyle="1" w:styleId="c141">
    <w:name w:val="c141"/>
    <w:basedOn w:val="a"/>
    <w:rsid w:val="00352B96"/>
    <w:pPr>
      <w:spacing w:after="0" w:line="240" w:lineRule="auto"/>
    </w:pPr>
    <w:rPr>
      <w:rFonts w:ascii="Times New Roman" w:eastAsia="Times New Roman" w:hAnsi="Times New Roman" w:cs="Times New Roman"/>
      <w:sz w:val="24"/>
      <w:szCs w:val="24"/>
      <w:lang w:eastAsia="ru-RU"/>
    </w:rPr>
  </w:style>
  <w:style w:type="character" w:customStyle="1" w:styleId="c152">
    <w:name w:val="c152"/>
    <w:basedOn w:val="a0"/>
    <w:rsid w:val="00352B96"/>
    <w:rPr>
      <w:b/>
      <w:bCs/>
    </w:rPr>
  </w:style>
  <w:style w:type="paragraph" w:customStyle="1" w:styleId="c241">
    <w:name w:val="c241"/>
    <w:basedOn w:val="a"/>
    <w:rsid w:val="00352B96"/>
    <w:pPr>
      <w:spacing w:after="0" w:line="240" w:lineRule="auto"/>
    </w:pPr>
    <w:rPr>
      <w:rFonts w:ascii="Times New Roman" w:eastAsia="Times New Roman" w:hAnsi="Times New Roman" w:cs="Times New Roman"/>
      <w:sz w:val="24"/>
      <w:szCs w:val="24"/>
      <w:lang w:eastAsia="ru-RU"/>
    </w:rPr>
  </w:style>
  <w:style w:type="paragraph" w:customStyle="1" w:styleId="c71">
    <w:name w:val="c71"/>
    <w:basedOn w:val="a"/>
    <w:rsid w:val="00352B96"/>
    <w:pPr>
      <w:spacing w:after="0" w:line="240" w:lineRule="auto"/>
      <w:ind w:firstLine="708"/>
    </w:pPr>
    <w:rPr>
      <w:rFonts w:ascii="Times New Roman" w:eastAsia="Times New Roman" w:hAnsi="Times New Roman" w:cs="Times New Roman"/>
      <w:sz w:val="24"/>
      <w:szCs w:val="24"/>
      <w:lang w:eastAsia="ru-RU"/>
    </w:rPr>
  </w:style>
  <w:style w:type="paragraph" w:customStyle="1" w:styleId="c41">
    <w:name w:val="c41"/>
    <w:basedOn w:val="a"/>
    <w:rsid w:val="00352B96"/>
    <w:pPr>
      <w:spacing w:after="0" w:line="240" w:lineRule="auto"/>
      <w:jc w:val="both"/>
    </w:pPr>
    <w:rPr>
      <w:rFonts w:ascii="Times New Roman" w:eastAsia="Times New Roman" w:hAnsi="Times New Roman" w:cs="Times New Roman"/>
      <w:sz w:val="24"/>
      <w:szCs w:val="24"/>
      <w:lang w:eastAsia="ru-RU"/>
    </w:rPr>
  </w:style>
  <w:style w:type="paragraph" w:customStyle="1" w:styleId="c110">
    <w:name w:val="c110"/>
    <w:basedOn w:val="a"/>
    <w:rsid w:val="00352B96"/>
    <w:pPr>
      <w:spacing w:after="0" w:line="240" w:lineRule="auto"/>
    </w:pPr>
    <w:rPr>
      <w:rFonts w:ascii="Times New Roman" w:eastAsia="Times New Roman" w:hAnsi="Times New Roman" w:cs="Times New Roman"/>
      <w:sz w:val="24"/>
      <w:szCs w:val="24"/>
      <w:lang w:eastAsia="ru-RU"/>
    </w:rPr>
  </w:style>
  <w:style w:type="character" w:customStyle="1" w:styleId="c282">
    <w:name w:val="c282"/>
    <w:basedOn w:val="a0"/>
    <w:rsid w:val="00352B96"/>
    <w:rPr>
      <w:sz w:val="28"/>
      <w:szCs w:val="28"/>
    </w:rPr>
  </w:style>
  <w:style w:type="character" w:customStyle="1" w:styleId="c02">
    <w:name w:val="c02"/>
    <w:basedOn w:val="a0"/>
    <w:rsid w:val="00352B96"/>
    <w:rPr>
      <w:i/>
      <w:iCs/>
    </w:rPr>
  </w:style>
  <w:style w:type="character" w:customStyle="1" w:styleId="c212">
    <w:name w:val="c212"/>
    <w:basedOn w:val="a0"/>
    <w:rsid w:val="00352B96"/>
    <w:rPr>
      <w:b/>
      <w:bCs/>
      <w:u w:val="single"/>
    </w:rPr>
  </w:style>
  <w:style w:type="character" w:customStyle="1" w:styleId="c182">
    <w:name w:val="c182"/>
    <w:basedOn w:val="a0"/>
    <w:rsid w:val="00352B96"/>
    <w:rPr>
      <w:u w:val="single"/>
    </w:rPr>
  </w:style>
  <w:style w:type="character" w:customStyle="1" w:styleId="c37">
    <w:name w:val="c37"/>
    <w:basedOn w:val="a0"/>
    <w:rsid w:val="00352B96"/>
    <w:rPr>
      <w:b/>
      <w:bCs/>
      <w:sz w:val="22"/>
      <w:szCs w:val="22"/>
    </w:rPr>
  </w:style>
  <w:style w:type="character" w:customStyle="1" w:styleId="c92">
    <w:name w:val="c92"/>
    <w:basedOn w:val="a0"/>
    <w:rsid w:val="00352B96"/>
    <w:rPr>
      <w:sz w:val="22"/>
      <w:szCs w:val="22"/>
    </w:rPr>
  </w:style>
  <w:style w:type="paragraph" w:styleId="a4">
    <w:name w:val="Body Text Indent"/>
    <w:basedOn w:val="a"/>
    <w:link w:val="a5"/>
    <w:semiHidden/>
    <w:rsid w:val="00352B96"/>
    <w:pPr>
      <w:spacing w:after="0" w:line="240" w:lineRule="auto"/>
      <w:ind w:firstLine="540"/>
      <w:jc w:val="both"/>
    </w:pPr>
    <w:rPr>
      <w:rFonts w:ascii="Times New Roman" w:eastAsia="Times New Roman" w:hAnsi="Times New Roman" w:cs="Times New Roman"/>
      <w:b/>
      <w:sz w:val="28"/>
      <w:szCs w:val="24"/>
      <w:lang w:eastAsia="ru-RU"/>
    </w:rPr>
  </w:style>
  <w:style w:type="character" w:customStyle="1" w:styleId="a5">
    <w:name w:val="Основной текст с отступом Знак"/>
    <w:basedOn w:val="a0"/>
    <w:link w:val="a4"/>
    <w:semiHidden/>
    <w:rsid w:val="00352B96"/>
    <w:rPr>
      <w:rFonts w:ascii="Times New Roman" w:eastAsia="Times New Roman" w:hAnsi="Times New Roman" w:cs="Times New Roman"/>
      <w:b/>
      <w:sz w:val="28"/>
      <w:szCs w:val="24"/>
      <w:lang w:eastAsia="ru-RU"/>
    </w:rPr>
  </w:style>
  <w:style w:type="paragraph" w:styleId="a6">
    <w:name w:val="Title"/>
    <w:basedOn w:val="a"/>
    <w:link w:val="a7"/>
    <w:qFormat/>
    <w:rsid w:val="00352B96"/>
    <w:pPr>
      <w:spacing w:after="0" w:line="240" w:lineRule="auto"/>
      <w:jc w:val="center"/>
    </w:pPr>
    <w:rPr>
      <w:rFonts w:ascii="Times New Roman" w:eastAsia="Times New Roman" w:hAnsi="Times New Roman" w:cs="Times New Roman"/>
      <w:b/>
      <w:sz w:val="32"/>
      <w:szCs w:val="24"/>
      <w:lang w:eastAsia="ru-RU"/>
    </w:rPr>
  </w:style>
  <w:style w:type="character" w:customStyle="1" w:styleId="a7">
    <w:name w:val="Название Знак"/>
    <w:basedOn w:val="a0"/>
    <w:link w:val="a6"/>
    <w:rsid w:val="00352B96"/>
    <w:rPr>
      <w:rFonts w:ascii="Times New Roman" w:eastAsia="Times New Roman" w:hAnsi="Times New Roman" w:cs="Times New Roman"/>
      <w:b/>
      <w:sz w:val="32"/>
      <w:szCs w:val="24"/>
      <w:lang w:eastAsia="ru-RU"/>
    </w:rPr>
  </w:style>
  <w:style w:type="character" w:styleId="a8">
    <w:name w:val="Strong"/>
    <w:basedOn w:val="a0"/>
    <w:uiPriority w:val="22"/>
    <w:qFormat/>
    <w:rsid w:val="00352B96"/>
    <w:rPr>
      <w:b/>
      <w:bCs/>
    </w:rPr>
  </w:style>
  <w:style w:type="paragraph" w:styleId="a9">
    <w:name w:val="Normal (Web)"/>
    <w:basedOn w:val="a"/>
    <w:uiPriority w:val="99"/>
    <w:semiHidden/>
    <w:unhideWhenUsed/>
    <w:rsid w:val="00352B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352B96"/>
    <w:rPr>
      <w:i/>
      <w:iCs/>
    </w:rPr>
  </w:style>
  <w:style w:type="paragraph" w:styleId="ab">
    <w:name w:val="header"/>
    <w:basedOn w:val="a"/>
    <w:link w:val="ac"/>
    <w:uiPriority w:val="99"/>
    <w:unhideWhenUsed/>
    <w:rsid w:val="00352B9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52B96"/>
  </w:style>
  <w:style w:type="paragraph" w:styleId="ad">
    <w:name w:val="footer"/>
    <w:basedOn w:val="a"/>
    <w:link w:val="ae"/>
    <w:uiPriority w:val="99"/>
    <w:unhideWhenUsed/>
    <w:rsid w:val="00352B9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52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13042</Words>
  <Characters>74341</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4</cp:revision>
  <dcterms:created xsi:type="dcterms:W3CDTF">2020-07-21T13:38:00Z</dcterms:created>
  <dcterms:modified xsi:type="dcterms:W3CDTF">2020-07-21T14:09:00Z</dcterms:modified>
</cp:coreProperties>
</file>